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236A" w14:textId="77777777" w:rsidR="00975F56" w:rsidRDefault="009A2D91">
      <w:pPr>
        <w:pBdr>
          <w:top w:val="nil"/>
          <w:left w:val="nil"/>
          <w:bottom w:val="nil"/>
          <w:right w:val="nil"/>
          <w:between w:val="nil"/>
        </w:pBdr>
        <w:spacing w:after="0" w:line="240" w:lineRule="auto"/>
        <w:jc w:val="center"/>
        <w:rPr>
          <w:color w:val="000000"/>
        </w:rPr>
      </w:pPr>
      <w:r>
        <w:rPr>
          <w:noProof/>
          <w:color w:val="000000"/>
        </w:rPr>
        <w:drawing>
          <wp:inline distT="0" distB="0" distL="0" distR="0" wp14:anchorId="36060F3E" wp14:editId="21838E60">
            <wp:extent cx="2895600" cy="9906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895600" cy="990600"/>
                    </a:xfrm>
                    <a:prstGeom prst="rect">
                      <a:avLst/>
                    </a:prstGeom>
                    <a:ln/>
                  </pic:spPr>
                </pic:pic>
              </a:graphicData>
            </a:graphic>
          </wp:inline>
        </w:drawing>
      </w:r>
    </w:p>
    <w:p w14:paraId="66006A0E" w14:textId="77777777" w:rsidR="00975F56" w:rsidRDefault="00975F56">
      <w:pPr>
        <w:pBdr>
          <w:top w:val="nil"/>
          <w:left w:val="nil"/>
          <w:bottom w:val="nil"/>
          <w:right w:val="nil"/>
          <w:between w:val="nil"/>
        </w:pBdr>
        <w:spacing w:after="0" w:line="240" w:lineRule="auto"/>
        <w:jc w:val="center"/>
        <w:rPr>
          <w:color w:val="000000"/>
        </w:rPr>
      </w:pPr>
    </w:p>
    <w:p w14:paraId="38F17F0B" w14:textId="77777777" w:rsidR="00975F56" w:rsidRDefault="009A2D91">
      <w:pPr>
        <w:pBdr>
          <w:top w:val="nil"/>
          <w:left w:val="nil"/>
          <w:bottom w:val="nil"/>
          <w:right w:val="nil"/>
          <w:between w:val="nil"/>
        </w:pBdr>
        <w:spacing w:after="0" w:line="240" w:lineRule="auto"/>
        <w:jc w:val="center"/>
        <w:rPr>
          <w:color w:val="000000"/>
          <w:highlight w:val="yellow"/>
        </w:rPr>
      </w:pPr>
      <w:r>
        <w:rPr>
          <w:highlight w:val="yellow"/>
        </w:rPr>
        <w:t>General Business Meeting</w:t>
      </w:r>
    </w:p>
    <w:p w14:paraId="23A38850" w14:textId="77777777" w:rsidR="00975F56" w:rsidRDefault="009A2D91">
      <w:pPr>
        <w:pBdr>
          <w:top w:val="nil"/>
          <w:left w:val="nil"/>
          <w:bottom w:val="nil"/>
          <w:right w:val="nil"/>
          <w:between w:val="nil"/>
        </w:pBdr>
        <w:spacing w:after="0" w:line="240" w:lineRule="auto"/>
        <w:jc w:val="center"/>
        <w:rPr>
          <w:color w:val="000000"/>
          <w:highlight w:val="yellow"/>
        </w:rPr>
      </w:pPr>
      <w:r>
        <w:rPr>
          <w:color w:val="000000"/>
          <w:highlight w:val="yellow"/>
        </w:rPr>
        <w:t xml:space="preserve">12:00 p.m. meeting Tuesday </w:t>
      </w:r>
      <w:r>
        <w:rPr>
          <w:highlight w:val="yellow"/>
        </w:rPr>
        <w:t>March</w:t>
      </w:r>
      <w:r>
        <w:rPr>
          <w:color w:val="000000"/>
          <w:highlight w:val="yellow"/>
        </w:rPr>
        <w:t xml:space="preserve"> </w:t>
      </w:r>
      <w:r>
        <w:rPr>
          <w:highlight w:val="yellow"/>
        </w:rPr>
        <w:t>14</w:t>
      </w:r>
      <w:r>
        <w:rPr>
          <w:color w:val="000000"/>
          <w:highlight w:val="yellow"/>
        </w:rPr>
        <w:t>th, 202</w:t>
      </w:r>
      <w:r>
        <w:rPr>
          <w:highlight w:val="yellow"/>
        </w:rPr>
        <w:t>3</w:t>
      </w:r>
    </w:p>
    <w:p w14:paraId="53B12B32" w14:textId="77777777" w:rsidR="00975F56" w:rsidRDefault="009A2D91">
      <w:pPr>
        <w:pBdr>
          <w:top w:val="nil"/>
          <w:left w:val="nil"/>
          <w:bottom w:val="nil"/>
          <w:right w:val="nil"/>
          <w:between w:val="nil"/>
        </w:pBdr>
        <w:spacing w:after="0" w:line="240" w:lineRule="auto"/>
        <w:jc w:val="center"/>
        <w:rPr>
          <w:color w:val="000000"/>
          <w:highlight w:val="yellow"/>
        </w:rPr>
      </w:pPr>
      <w:r>
        <w:rPr>
          <w:color w:val="000000"/>
          <w:highlight w:val="yellow"/>
        </w:rPr>
        <w:t>Location: Roadhouse</w:t>
      </w:r>
    </w:p>
    <w:p w14:paraId="4ED2F79A" w14:textId="77777777" w:rsidR="00975F56" w:rsidRDefault="009A2D91">
      <w:pPr>
        <w:pBdr>
          <w:top w:val="nil"/>
          <w:left w:val="nil"/>
          <w:bottom w:val="nil"/>
          <w:right w:val="nil"/>
          <w:between w:val="nil"/>
        </w:pBdr>
        <w:spacing w:after="0" w:line="240" w:lineRule="auto"/>
        <w:jc w:val="center"/>
        <w:rPr>
          <w:color w:val="000000"/>
          <w:highlight w:val="yellow"/>
        </w:rPr>
      </w:pPr>
      <w:r>
        <w:rPr>
          <w:color w:val="000000"/>
          <w:highlight w:val="yellow"/>
        </w:rPr>
        <w:t>713 Main Street, Wabasso, MN 56293</w:t>
      </w:r>
    </w:p>
    <w:p w14:paraId="0E71B201" w14:textId="77777777" w:rsidR="00975F56" w:rsidRDefault="00975F56">
      <w:pPr>
        <w:pBdr>
          <w:top w:val="nil"/>
          <w:left w:val="nil"/>
          <w:bottom w:val="nil"/>
          <w:right w:val="nil"/>
          <w:between w:val="nil"/>
        </w:pBdr>
        <w:spacing w:after="0" w:line="240" w:lineRule="auto"/>
        <w:jc w:val="center"/>
        <w:rPr>
          <w:color w:val="000000"/>
          <w:highlight w:val="yellow"/>
        </w:rPr>
      </w:pPr>
    </w:p>
    <w:p w14:paraId="3AC688C9" w14:textId="77777777" w:rsidR="00975F56" w:rsidRDefault="00975F56">
      <w:pPr>
        <w:pBdr>
          <w:top w:val="nil"/>
          <w:left w:val="nil"/>
          <w:bottom w:val="nil"/>
          <w:right w:val="nil"/>
          <w:between w:val="nil"/>
        </w:pBdr>
        <w:spacing w:after="0" w:line="240" w:lineRule="auto"/>
        <w:jc w:val="center"/>
        <w:rPr>
          <w:i/>
          <w:color w:val="000000"/>
          <w:highlight w:val="yellow"/>
        </w:rPr>
      </w:pPr>
    </w:p>
    <w:p w14:paraId="6D7A583D" w14:textId="77777777" w:rsidR="00975F56" w:rsidRDefault="009A2D91">
      <w:pPr>
        <w:pBdr>
          <w:top w:val="nil"/>
          <w:left w:val="nil"/>
          <w:bottom w:val="nil"/>
          <w:right w:val="nil"/>
          <w:between w:val="nil"/>
        </w:pBdr>
        <w:spacing w:after="0" w:line="240" w:lineRule="auto"/>
        <w:rPr>
          <w:color w:val="000000"/>
        </w:rPr>
      </w:pPr>
      <w:r>
        <w:rPr>
          <w:b/>
          <w:color w:val="000000"/>
        </w:rPr>
        <w:t xml:space="preserve">Call to Order: </w:t>
      </w:r>
      <w:r>
        <w:rPr>
          <w:color w:val="000000"/>
        </w:rPr>
        <w:t xml:space="preserve">12:05 p.m. </w:t>
      </w:r>
    </w:p>
    <w:p w14:paraId="09981878" w14:textId="77777777" w:rsidR="00975F56" w:rsidRDefault="009A2D91">
      <w:pPr>
        <w:pBdr>
          <w:top w:val="nil"/>
          <w:left w:val="nil"/>
          <w:bottom w:val="nil"/>
          <w:right w:val="nil"/>
          <w:between w:val="nil"/>
        </w:pBdr>
        <w:spacing w:after="0" w:line="240" w:lineRule="auto"/>
        <w:rPr>
          <w:color w:val="000000"/>
        </w:rPr>
      </w:pPr>
      <w:r>
        <w:rPr>
          <w:b/>
          <w:color w:val="000000"/>
        </w:rPr>
        <w:t xml:space="preserve">*Members in Attendance: </w:t>
      </w:r>
      <w:r>
        <w:t>Nate Jacobson, Tina Eis, Susan Schmiesing, Jennie Dolan, Jamie Taylor, Tiffany Eichten</w:t>
      </w:r>
    </w:p>
    <w:p w14:paraId="2AEF7442" w14:textId="77777777" w:rsidR="00975F56" w:rsidRDefault="00975F56">
      <w:pPr>
        <w:pBdr>
          <w:top w:val="nil"/>
          <w:left w:val="nil"/>
          <w:bottom w:val="nil"/>
          <w:right w:val="nil"/>
          <w:between w:val="nil"/>
        </w:pBdr>
        <w:spacing w:after="0" w:line="240" w:lineRule="auto"/>
        <w:rPr>
          <w:b/>
        </w:rPr>
      </w:pPr>
    </w:p>
    <w:p w14:paraId="3F4BD873" w14:textId="77777777" w:rsidR="00975F56" w:rsidRDefault="009A2D91">
      <w:pPr>
        <w:pBdr>
          <w:top w:val="nil"/>
          <w:left w:val="nil"/>
          <w:bottom w:val="nil"/>
          <w:right w:val="nil"/>
          <w:between w:val="nil"/>
        </w:pBdr>
        <w:spacing w:after="0" w:line="240" w:lineRule="auto"/>
        <w:rPr>
          <w:color w:val="000000"/>
        </w:rPr>
      </w:pPr>
      <w:r>
        <w:rPr>
          <w:b/>
          <w:color w:val="000000"/>
        </w:rPr>
        <w:t xml:space="preserve">*Read and Approve Minutes: </w:t>
      </w:r>
      <w:r>
        <w:t>Read and all approved</w:t>
      </w:r>
    </w:p>
    <w:p w14:paraId="5BBB90C3" w14:textId="77777777" w:rsidR="00975F56" w:rsidRDefault="00975F56">
      <w:pPr>
        <w:pBdr>
          <w:top w:val="nil"/>
          <w:left w:val="nil"/>
          <w:bottom w:val="nil"/>
          <w:right w:val="nil"/>
          <w:between w:val="nil"/>
        </w:pBdr>
        <w:spacing w:after="0" w:line="240" w:lineRule="auto"/>
        <w:rPr>
          <w:b/>
        </w:rPr>
      </w:pPr>
    </w:p>
    <w:p w14:paraId="45AD72A3" w14:textId="77777777" w:rsidR="00975F56" w:rsidRDefault="009A2D91">
      <w:pPr>
        <w:pBdr>
          <w:top w:val="nil"/>
          <w:left w:val="nil"/>
          <w:bottom w:val="nil"/>
          <w:right w:val="nil"/>
          <w:between w:val="nil"/>
        </w:pBdr>
        <w:spacing w:after="0" w:line="240" w:lineRule="auto"/>
        <w:rPr>
          <w:b/>
          <w:color w:val="000000"/>
        </w:rPr>
      </w:pPr>
      <w:r>
        <w:rPr>
          <w:b/>
          <w:color w:val="000000"/>
        </w:rPr>
        <w:t>*Officers Report:</w:t>
      </w:r>
    </w:p>
    <w:p w14:paraId="2A13C357" w14:textId="77777777" w:rsidR="00975F56" w:rsidRDefault="009A2D91">
      <w:pPr>
        <w:pBdr>
          <w:top w:val="nil"/>
          <w:left w:val="nil"/>
          <w:bottom w:val="nil"/>
          <w:right w:val="nil"/>
          <w:between w:val="nil"/>
        </w:pBdr>
        <w:spacing w:after="0" w:line="240" w:lineRule="auto"/>
        <w:rPr>
          <w:color w:val="000000"/>
        </w:rPr>
      </w:pPr>
      <w:r>
        <w:rPr>
          <w:b/>
          <w:color w:val="000000"/>
        </w:rPr>
        <w:t xml:space="preserve">            </w:t>
      </w:r>
      <w:r>
        <w:rPr>
          <w:b/>
          <w:color w:val="000000"/>
        </w:rPr>
        <w:tab/>
        <w:t xml:space="preserve">President: </w:t>
      </w:r>
      <w:r>
        <w:rPr>
          <w:color w:val="000000"/>
        </w:rPr>
        <w:t>None</w:t>
      </w:r>
    </w:p>
    <w:p w14:paraId="53399834" w14:textId="77777777" w:rsidR="00975F56" w:rsidRDefault="009A2D91">
      <w:pPr>
        <w:pBdr>
          <w:top w:val="nil"/>
          <w:left w:val="nil"/>
          <w:bottom w:val="nil"/>
          <w:right w:val="nil"/>
          <w:between w:val="nil"/>
        </w:pBdr>
        <w:spacing w:after="0" w:line="240" w:lineRule="auto"/>
        <w:rPr>
          <w:color w:val="000000"/>
        </w:rPr>
      </w:pPr>
      <w:r>
        <w:rPr>
          <w:b/>
          <w:color w:val="000000"/>
        </w:rPr>
        <w:t xml:space="preserve">            </w:t>
      </w:r>
      <w:r>
        <w:rPr>
          <w:b/>
          <w:color w:val="000000"/>
        </w:rPr>
        <w:tab/>
        <w:t xml:space="preserve">Vice President: </w:t>
      </w:r>
      <w:r>
        <w:rPr>
          <w:color w:val="000000"/>
        </w:rPr>
        <w:t>None</w:t>
      </w:r>
    </w:p>
    <w:p w14:paraId="6390D430" w14:textId="77777777" w:rsidR="00975F56" w:rsidRDefault="009A2D91">
      <w:pPr>
        <w:pBdr>
          <w:top w:val="nil"/>
          <w:left w:val="nil"/>
          <w:bottom w:val="nil"/>
          <w:right w:val="nil"/>
          <w:between w:val="nil"/>
        </w:pBdr>
        <w:spacing w:after="0" w:line="240" w:lineRule="auto"/>
        <w:rPr>
          <w:b/>
          <w:color w:val="000000"/>
        </w:rPr>
      </w:pPr>
      <w:r>
        <w:rPr>
          <w:b/>
          <w:color w:val="000000"/>
        </w:rPr>
        <w:t xml:space="preserve">            </w:t>
      </w:r>
      <w:r>
        <w:rPr>
          <w:b/>
          <w:color w:val="000000"/>
        </w:rPr>
        <w:tab/>
        <w:t>Treasurer:</w:t>
      </w:r>
    </w:p>
    <w:p w14:paraId="46291259" w14:textId="77777777" w:rsidR="00975F56" w:rsidRDefault="009A2D91">
      <w:pPr>
        <w:pBdr>
          <w:top w:val="nil"/>
          <w:left w:val="nil"/>
          <w:bottom w:val="nil"/>
          <w:right w:val="nil"/>
          <w:between w:val="nil"/>
        </w:pBdr>
        <w:spacing w:after="0" w:line="240" w:lineRule="auto"/>
        <w:rPr>
          <w:color w:val="000000"/>
        </w:rPr>
      </w:pPr>
      <w:r>
        <w:rPr>
          <w:color w:val="000000"/>
        </w:rPr>
        <w:t xml:space="preserve">                            </w:t>
      </w:r>
      <w:r>
        <w:rPr>
          <w:color w:val="000000"/>
        </w:rPr>
        <w:tab/>
        <w:t>Outstanding Bills:  None</w:t>
      </w:r>
    </w:p>
    <w:p w14:paraId="30B1C32A" w14:textId="77777777" w:rsidR="00975F56" w:rsidRDefault="009A2D91">
      <w:pPr>
        <w:pBdr>
          <w:top w:val="nil"/>
          <w:left w:val="nil"/>
          <w:bottom w:val="nil"/>
          <w:right w:val="nil"/>
          <w:between w:val="nil"/>
        </w:pBdr>
        <w:spacing w:after="0" w:line="240" w:lineRule="auto"/>
        <w:rPr>
          <w:color w:val="000000"/>
        </w:rPr>
      </w:pPr>
      <w:r>
        <w:rPr>
          <w:color w:val="000000"/>
        </w:rPr>
        <w:t xml:space="preserve">                           </w:t>
      </w:r>
      <w:r>
        <w:rPr>
          <w:color w:val="000000"/>
        </w:rPr>
        <w:tab/>
        <w:t xml:space="preserve">Current Balance:  </w:t>
      </w:r>
    </w:p>
    <w:p w14:paraId="2E98EC23" w14:textId="77777777" w:rsidR="00975F56" w:rsidRDefault="009A2D91">
      <w:pPr>
        <w:numPr>
          <w:ilvl w:val="0"/>
          <w:numId w:val="2"/>
        </w:numPr>
        <w:pBdr>
          <w:top w:val="nil"/>
          <w:left w:val="nil"/>
          <w:bottom w:val="nil"/>
          <w:right w:val="nil"/>
          <w:between w:val="nil"/>
        </w:pBdr>
        <w:spacing w:after="0" w:line="240" w:lineRule="auto"/>
      </w:pPr>
      <w:r>
        <w:t>General: $12,524.32</w:t>
      </w:r>
    </w:p>
    <w:p w14:paraId="3BA7D84D" w14:textId="77777777" w:rsidR="00975F56" w:rsidRDefault="009A2D91">
      <w:pPr>
        <w:numPr>
          <w:ilvl w:val="0"/>
          <w:numId w:val="2"/>
        </w:numPr>
        <w:pBdr>
          <w:top w:val="nil"/>
          <w:left w:val="nil"/>
          <w:bottom w:val="nil"/>
          <w:right w:val="nil"/>
          <w:between w:val="nil"/>
        </w:pBdr>
        <w:spacing w:after="0" w:line="240" w:lineRule="auto"/>
      </w:pPr>
      <w:r>
        <w:t>Sign: $9.890.37</w:t>
      </w:r>
    </w:p>
    <w:p w14:paraId="3121D6CB" w14:textId="77777777" w:rsidR="00975F56" w:rsidRDefault="009A2D91">
      <w:pPr>
        <w:numPr>
          <w:ilvl w:val="0"/>
          <w:numId w:val="2"/>
        </w:numPr>
        <w:pBdr>
          <w:top w:val="nil"/>
          <w:left w:val="nil"/>
          <w:bottom w:val="nil"/>
          <w:right w:val="nil"/>
          <w:between w:val="nil"/>
        </w:pBdr>
        <w:spacing w:after="0" w:line="240" w:lineRule="auto"/>
      </w:pPr>
      <w:r>
        <w:t>Savings: $11,270.60</w:t>
      </w:r>
    </w:p>
    <w:p w14:paraId="7A39F4E5" w14:textId="77777777" w:rsidR="00975F56" w:rsidRDefault="009A2D91">
      <w:pPr>
        <w:numPr>
          <w:ilvl w:val="1"/>
          <w:numId w:val="2"/>
        </w:numPr>
        <w:pBdr>
          <w:top w:val="nil"/>
          <w:left w:val="nil"/>
          <w:bottom w:val="nil"/>
          <w:right w:val="nil"/>
          <w:between w:val="nil"/>
        </w:pBdr>
        <w:spacing w:after="0" w:line="240" w:lineRule="auto"/>
      </w:pPr>
      <w:r>
        <w:t xml:space="preserve">Nate Jacobson made a motion to move $10,000 from the general checking account to the savings account and $5,000 from the sign account to the savings account, Tiffany Eichten seconded the motion, all were in favor. </w:t>
      </w:r>
    </w:p>
    <w:p w14:paraId="1C74FC84" w14:textId="77777777" w:rsidR="00975F56" w:rsidRDefault="00975F56">
      <w:pPr>
        <w:pBdr>
          <w:top w:val="nil"/>
          <w:left w:val="nil"/>
          <w:bottom w:val="nil"/>
          <w:right w:val="nil"/>
          <w:between w:val="nil"/>
        </w:pBdr>
        <w:spacing w:after="0" w:line="240" w:lineRule="auto"/>
        <w:rPr>
          <w:color w:val="000000"/>
        </w:rPr>
      </w:pPr>
    </w:p>
    <w:p w14:paraId="4F08093A" w14:textId="77777777" w:rsidR="00975F56" w:rsidRDefault="009A2D91">
      <w:pPr>
        <w:pBdr>
          <w:top w:val="nil"/>
          <w:left w:val="nil"/>
          <w:bottom w:val="nil"/>
          <w:right w:val="nil"/>
          <w:between w:val="nil"/>
        </w:pBdr>
        <w:spacing w:after="0" w:line="240" w:lineRule="auto"/>
        <w:rPr>
          <w:color w:val="000000"/>
        </w:rPr>
      </w:pPr>
      <w:r>
        <w:rPr>
          <w:color w:val="000000"/>
        </w:rPr>
        <w:t xml:space="preserve">            </w:t>
      </w:r>
      <w:r>
        <w:rPr>
          <w:color w:val="000000"/>
        </w:rPr>
        <w:tab/>
      </w:r>
      <w:r>
        <w:rPr>
          <w:b/>
          <w:color w:val="000000"/>
        </w:rPr>
        <w:t xml:space="preserve">Secretary: </w:t>
      </w:r>
      <w:r>
        <w:t>None</w:t>
      </w:r>
    </w:p>
    <w:p w14:paraId="0256D588" w14:textId="77777777" w:rsidR="00975F56" w:rsidRDefault="009A2D91">
      <w:pPr>
        <w:pBdr>
          <w:top w:val="nil"/>
          <w:left w:val="nil"/>
          <w:bottom w:val="nil"/>
          <w:right w:val="nil"/>
          <w:between w:val="nil"/>
        </w:pBdr>
        <w:spacing w:after="0" w:line="240" w:lineRule="auto"/>
        <w:rPr>
          <w:color w:val="000000"/>
        </w:rPr>
      </w:pPr>
      <w:r>
        <w:rPr>
          <w:color w:val="000000"/>
        </w:rPr>
        <w:t xml:space="preserve">           </w:t>
      </w:r>
      <w:r>
        <w:rPr>
          <w:color w:val="000000"/>
        </w:rPr>
        <w:t xml:space="preserve">                 </w:t>
      </w:r>
      <w:r>
        <w:rPr>
          <w:color w:val="000000"/>
        </w:rPr>
        <w:tab/>
      </w:r>
    </w:p>
    <w:p w14:paraId="584A859E" w14:textId="77777777" w:rsidR="00975F56" w:rsidRDefault="009A2D91">
      <w:pPr>
        <w:spacing w:after="0" w:line="240" w:lineRule="auto"/>
        <w:rPr>
          <w:b/>
        </w:rPr>
      </w:pPr>
      <w:r>
        <w:rPr>
          <w:b/>
        </w:rPr>
        <w:t>*New Business</w:t>
      </w:r>
    </w:p>
    <w:p w14:paraId="3DF4D59E" w14:textId="77777777" w:rsidR="00975F56" w:rsidRDefault="009A2D91">
      <w:pPr>
        <w:numPr>
          <w:ilvl w:val="0"/>
          <w:numId w:val="3"/>
        </w:numPr>
        <w:spacing w:after="0" w:line="240" w:lineRule="auto"/>
      </w:pPr>
      <w:proofErr w:type="gramStart"/>
      <w:r>
        <w:rPr>
          <w:b/>
        </w:rPr>
        <w:t>Planters</w:t>
      </w:r>
      <w:proofErr w:type="gramEnd"/>
      <w:r>
        <w:rPr>
          <w:b/>
        </w:rPr>
        <w:t xml:space="preserve"> uptown</w:t>
      </w:r>
      <w:r>
        <w:t xml:space="preserve"> - Susan </w:t>
      </w:r>
      <w:proofErr w:type="spellStart"/>
      <w:r>
        <w:t>Schmiesingn</w:t>
      </w:r>
      <w:proofErr w:type="spellEnd"/>
      <w:r>
        <w:t xml:space="preserve"> attended the meeting. It has been an ongoing discussion to help beautify downtown. The commercial club would like to have planters outside of the businesses. We decided on larger planters as we want them to be statement pieces. The bus</w:t>
      </w:r>
      <w:r>
        <w:t xml:space="preserve">iness the plant is located by would </w:t>
      </w:r>
      <w:proofErr w:type="gramStart"/>
      <w:r>
        <w:t>be in charge of</w:t>
      </w:r>
      <w:proofErr w:type="gramEnd"/>
      <w:r>
        <w:t xml:space="preserve"> watering it. Tuesday March 21st Susan will bring planters to town so we can determine how many we need and where they would be located. Nathan will talk to the school about making planter boxes in class. </w:t>
      </w:r>
      <w:r>
        <w:t xml:space="preserve">We are aiming at </w:t>
      </w:r>
      <w:proofErr w:type="gramStart"/>
      <w:r>
        <w:t>Memorial day</w:t>
      </w:r>
      <w:proofErr w:type="gramEnd"/>
      <w:r>
        <w:t xml:space="preserve"> to have the planters at the businesses.  </w:t>
      </w:r>
    </w:p>
    <w:p w14:paraId="74B3E95C" w14:textId="77777777" w:rsidR="00975F56" w:rsidRDefault="009A2D91">
      <w:pPr>
        <w:numPr>
          <w:ilvl w:val="0"/>
          <w:numId w:val="3"/>
        </w:numPr>
        <w:spacing w:after="0" w:line="240" w:lineRule="auto"/>
      </w:pPr>
      <w:r>
        <w:rPr>
          <w:b/>
        </w:rPr>
        <w:t>Review contract with Midway Creative</w:t>
      </w:r>
      <w:r>
        <w:t xml:space="preserve"> - Jamie Taylor attended to discuss a contract for her design work for the ads we use on the sign. Tiffany motioned that we pay her $250 quarterly f</w:t>
      </w:r>
      <w:r>
        <w:t xml:space="preserve">or the designs, Tina seconded the </w:t>
      </w:r>
      <w:proofErr w:type="gramStart"/>
      <w:r>
        <w:t>motion</w:t>
      </w:r>
      <w:proofErr w:type="gramEnd"/>
      <w:r>
        <w:t xml:space="preserve"> and all were in favor. Jamie had previously helped with RACK cards and we </w:t>
      </w:r>
      <w:proofErr w:type="spellStart"/>
      <w:r>
        <w:t>oked</w:t>
      </w:r>
      <w:proofErr w:type="spellEnd"/>
      <w:r>
        <w:t xml:space="preserve"> to print 100. </w:t>
      </w:r>
    </w:p>
    <w:p w14:paraId="350C5BE5" w14:textId="77777777" w:rsidR="00975F56" w:rsidRDefault="009A2D91">
      <w:pPr>
        <w:spacing w:after="0" w:line="240" w:lineRule="auto"/>
        <w:rPr>
          <w:b/>
        </w:rPr>
      </w:pPr>
      <w:r>
        <w:tab/>
      </w:r>
    </w:p>
    <w:p w14:paraId="362E2234" w14:textId="77777777" w:rsidR="00975F56" w:rsidRDefault="00975F56">
      <w:pPr>
        <w:pBdr>
          <w:top w:val="nil"/>
          <w:left w:val="nil"/>
          <w:bottom w:val="nil"/>
          <w:right w:val="nil"/>
          <w:between w:val="nil"/>
        </w:pBdr>
        <w:spacing w:after="0" w:line="240" w:lineRule="auto"/>
        <w:rPr>
          <w:b/>
        </w:rPr>
      </w:pPr>
    </w:p>
    <w:p w14:paraId="22E2FFB5" w14:textId="77777777" w:rsidR="00975F56" w:rsidRDefault="009A2D91">
      <w:pPr>
        <w:pBdr>
          <w:top w:val="nil"/>
          <w:left w:val="nil"/>
          <w:bottom w:val="nil"/>
          <w:right w:val="nil"/>
          <w:between w:val="nil"/>
        </w:pBdr>
        <w:spacing w:after="0" w:line="240" w:lineRule="auto"/>
        <w:rPr>
          <w:color w:val="000000"/>
        </w:rPr>
      </w:pPr>
      <w:r>
        <w:rPr>
          <w:b/>
          <w:color w:val="000000"/>
        </w:rPr>
        <w:t xml:space="preserve">*Committee Updates: </w:t>
      </w:r>
    </w:p>
    <w:p w14:paraId="79787BEC" w14:textId="77777777" w:rsidR="00975F56" w:rsidRDefault="009A2D91">
      <w:pPr>
        <w:pBdr>
          <w:top w:val="nil"/>
          <w:left w:val="nil"/>
          <w:bottom w:val="nil"/>
          <w:right w:val="nil"/>
          <w:between w:val="nil"/>
        </w:pBdr>
        <w:spacing w:after="0" w:line="240" w:lineRule="auto"/>
        <w:rPr>
          <w:color w:val="000000"/>
        </w:rPr>
      </w:pPr>
      <w:r>
        <w:rPr>
          <w:color w:val="000000"/>
        </w:rPr>
        <w:t xml:space="preserve">            </w:t>
      </w:r>
      <w:r>
        <w:rPr>
          <w:color w:val="000000"/>
        </w:rPr>
        <w:tab/>
        <w:t>*Welcome - No updates</w:t>
      </w:r>
    </w:p>
    <w:p w14:paraId="1E36FD47" w14:textId="77777777" w:rsidR="00975F56" w:rsidRDefault="009A2D91">
      <w:pPr>
        <w:pBdr>
          <w:top w:val="nil"/>
          <w:left w:val="nil"/>
          <w:bottom w:val="nil"/>
          <w:right w:val="nil"/>
          <w:between w:val="nil"/>
        </w:pBdr>
        <w:spacing w:after="0" w:line="240" w:lineRule="auto"/>
        <w:rPr>
          <w:color w:val="000000"/>
        </w:rPr>
      </w:pPr>
      <w:r>
        <w:rPr>
          <w:color w:val="000000"/>
        </w:rPr>
        <w:t xml:space="preserve">            </w:t>
      </w:r>
      <w:r>
        <w:rPr>
          <w:color w:val="000000"/>
        </w:rPr>
        <w:tab/>
        <w:t xml:space="preserve">*Membership </w:t>
      </w:r>
      <w:r>
        <w:t xml:space="preserve">- Most of the dues are in. There are </w:t>
      </w:r>
      <w:r>
        <w:t xml:space="preserve">4 businesses that we are going to follow up with. And </w:t>
      </w:r>
      <w:proofErr w:type="gramStart"/>
      <w:r>
        <w:t>a number of</w:t>
      </w:r>
      <w:proofErr w:type="gramEnd"/>
      <w:r>
        <w:t xml:space="preserve"> new ones that we will reach out to </w:t>
      </w:r>
      <w:proofErr w:type="spellStart"/>
      <w:r>
        <w:t>to</w:t>
      </w:r>
      <w:proofErr w:type="spellEnd"/>
      <w:r>
        <w:t xml:space="preserve"> see if they are interested in becoming a member.</w:t>
      </w:r>
    </w:p>
    <w:p w14:paraId="3E9F600A" w14:textId="77777777" w:rsidR="00975F56" w:rsidRDefault="009A2D91">
      <w:pPr>
        <w:pBdr>
          <w:top w:val="nil"/>
          <w:left w:val="nil"/>
          <w:bottom w:val="nil"/>
          <w:right w:val="nil"/>
          <w:between w:val="nil"/>
        </w:pBdr>
        <w:spacing w:after="0" w:line="240" w:lineRule="auto"/>
      </w:pPr>
      <w:r>
        <w:rPr>
          <w:color w:val="000000"/>
        </w:rPr>
        <w:tab/>
        <w:t>*</w:t>
      </w:r>
      <w:r>
        <w:t>Digital Sign - None</w:t>
      </w:r>
    </w:p>
    <w:p w14:paraId="033431E8" w14:textId="77777777" w:rsidR="00975F56" w:rsidRDefault="009A2D91">
      <w:pPr>
        <w:pBdr>
          <w:top w:val="nil"/>
          <w:left w:val="nil"/>
          <w:bottom w:val="nil"/>
          <w:right w:val="nil"/>
          <w:between w:val="nil"/>
        </w:pBdr>
        <w:spacing w:after="0" w:line="240" w:lineRule="auto"/>
      </w:pPr>
      <w:r>
        <w:tab/>
        <w:t>*Winterfest - None</w:t>
      </w:r>
    </w:p>
    <w:p w14:paraId="046B55B2" w14:textId="77777777" w:rsidR="00975F56" w:rsidRDefault="00975F56">
      <w:pPr>
        <w:pBdr>
          <w:top w:val="nil"/>
          <w:left w:val="nil"/>
          <w:bottom w:val="nil"/>
          <w:right w:val="nil"/>
          <w:between w:val="nil"/>
        </w:pBdr>
        <w:spacing w:after="0" w:line="240" w:lineRule="auto"/>
      </w:pPr>
    </w:p>
    <w:p w14:paraId="24C33AED" w14:textId="77777777" w:rsidR="00975F56" w:rsidRDefault="009A2D91">
      <w:pPr>
        <w:pBdr>
          <w:top w:val="nil"/>
          <w:left w:val="nil"/>
          <w:bottom w:val="nil"/>
          <w:right w:val="nil"/>
          <w:between w:val="nil"/>
        </w:pBdr>
        <w:spacing w:after="0" w:line="240" w:lineRule="auto"/>
        <w:rPr>
          <w:color w:val="000000"/>
        </w:rPr>
      </w:pPr>
      <w:r>
        <w:rPr>
          <w:color w:val="000000"/>
        </w:rPr>
        <w:lastRenderedPageBreak/>
        <w:t xml:space="preserve">            </w:t>
      </w:r>
      <w:r>
        <w:rPr>
          <w:color w:val="000000"/>
        </w:rPr>
        <w:tab/>
        <w:t xml:space="preserve"> </w:t>
      </w:r>
    </w:p>
    <w:p w14:paraId="70B8557A" w14:textId="77777777" w:rsidR="00975F56" w:rsidRDefault="009A2D91">
      <w:pPr>
        <w:pBdr>
          <w:top w:val="nil"/>
          <w:left w:val="nil"/>
          <w:bottom w:val="nil"/>
          <w:right w:val="nil"/>
          <w:between w:val="nil"/>
        </w:pBdr>
        <w:spacing w:after="0" w:line="240" w:lineRule="auto"/>
        <w:rPr>
          <w:b/>
          <w:color w:val="000000"/>
        </w:rPr>
      </w:pPr>
      <w:r>
        <w:rPr>
          <w:b/>
          <w:color w:val="000000"/>
        </w:rPr>
        <w:t xml:space="preserve">*Other - </w:t>
      </w:r>
    </w:p>
    <w:p w14:paraId="6AB40D89" w14:textId="77777777" w:rsidR="00975F56" w:rsidRDefault="009A2D91">
      <w:pPr>
        <w:numPr>
          <w:ilvl w:val="0"/>
          <w:numId w:val="1"/>
        </w:numPr>
        <w:pBdr>
          <w:top w:val="nil"/>
          <w:left w:val="nil"/>
          <w:bottom w:val="nil"/>
          <w:right w:val="nil"/>
          <w:between w:val="nil"/>
        </w:pBdr>
        <w:spacing w:after="0" w:line="240" w:lineRule="auto"/>
      </w:pPr>
      <w:r>
        <w:t>Nathan Jacobson is currently lookin</w:t>
      </w:r>
      <w:r>
        <w:t xml:space="preserve">g into lights and decorations for 68 and main street for Christmas </w:t>
      </w:r>
      <w:proofErr w:type="gramStart"/>
      <w:r>
        <w:t>time</w:t>
      </w:r>
      <w:proofErr w:type="gramEnd"/>
    </w:p>
    <w:p w14:paraId="18782BB2" w14:textId="77777777" w:rsidR="00975F56" w:rsidRDefault="00975F56">
      <w:pPr>
        <w:pBdr>
          <w:top w:val="nil"/>
          <w:left w:val="nil"/>
          <w:bottom w:val="nil"/>
          <w:right w:val="nil"/>
          <w:between w:val="nil"/>
        </w:pBdr>
        <w:spacing w:after="0" w:line="240" w:lineRule="auto"/>
        <w:rPr>
          <w:b/>
        </w:rPr>
      </w:pPr>
    </w:p>
    <w:p w14:paraId="553106DB" w14:textId="77777777" w:rsidR="00975F56" w:rsidRDefault="009A2D91">
      <w:pPr>
        <w:pBdr>
          <w:top w:val="nil"/>
          <w:left w:val="nil"/>
          <w:bottom w:val="nil"/>
          <w:right w:val="nil"/>
          <w:between w:val="nil"/>
        </w:pBdr>
        <w:spacing w:after="0" w:line="240" w:lineRule="auto"/>
        <w:rPr>
          <w:color w:val="000000"/>
        </w:rPr>
      </w:pPr>
      <w:r>
        <w:rPr>
          <w:b/>
          <w:color w:val="000000"/>
        </w:rPr>
        <w:t xml:space="preserve">*Adjourn - </w:t>
      </w:r>
      <w:r>
        <w:rPr>
          <w:color w:val="000000"/>
        </w:rPr>
        <w:t>1:26 pm</w:t>
      </w:r>
    </w:p>
    <w:p w14:paraId="54E0EC6E" w14:textId="77777777" w:rsidR="00975F56" w:rsidRDefault="009A2D91">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r>
        <w:rPr>
          <w:color w:val="000000"/>
        </w:rPr>
        <w:tab/>
        <w:t xml:space="preserve"> </w:t>
      </w:r>
    </w:p>
    <w:p w14:paraId="53DB0EE0" w14:textId="77777777" w:rsidR="00975F56" w:rsidRDefault="009A2D91">
      <w:pPr>
        <w:pBdr>
          <w:top w:val="nil"/>
          <w:left w:val="nil"/>
          <w:bottom w:val="nil"/>
          <w:right w:val="nil"/>
          <w:between w:val="nil"/>
        </w:pBdr>
        <w:spacing w:after="0" w:line="240" w:lineRule="auto"/>
        <w:rPr>
          <w:b/>
          <w:color w:val="000000"/>
        </w:rPr>
      </w:pPr>
      <w:r>
        <w:rPr>
          <w:b/>
          <w:color w:val="000000"/>
        </w:rPr>
        <w:t>*Future Meeting Dates:</w:t>
      </w:r>
    </w:p>
    <w:p w14:paraId="15D69C31" w14:textId="77777777" w:rsidR="00975F56" w:rsidRDefault="009A2D91">
      <w:pPr>
        <w:pBdr>
          <w:top w:val="nil"/>
          <w:left w:val="nil"/>
          <w:bottom w:val="nil"/>
          <w:right w:val="nil"/>
          <w:between w:val="nil"/>
        </w:pBdr>
        <w:spacing w:after="0" w:line="240" w:lineRule="auto"/>
        <w:rPr>
          <w:color w:val="000000"/>
        </w:rPr>
      </w:pPr>
      <w:r>
        <w:rPr>
          <w:color w:val="000000"/>
        </w:rPr>
        <w:tab/>
      </w:r>
      <w:r>
        <w:rPr>
          <w:color w:val="000000"/>
        </w:rPr>
        <w:tab/>
      </w:r>
    </w:p>
    <w:p w14:paraId="6532BE18" w14:textId="77777777" w:rsidR="00975F56" w:rsidRDefault="009A2D91">
      <w:pPr>
        <w:pBdr>
          <w:top w:val="nil"/>
          <w:left w:val="nil"/>
          <w:bottom w:val="nil"/>
          <w:right w:val="nil"/>
          <w:between w:val="nil"/>
        </w:pBdr>
        <w:spacing w:after="0" w:line="240" w:lineRule="auto"/>
        <w:ind w:firstLine="720"/>
        <w:rPr>
          <w:color w:val="000000"/>
        </w:rPr>
      </w:pPr>
      <w:r>
        <w:rPr>
          <w:color w:val="000000"/>
        </w:rPr>
        <w:t xml:space="preserve">- </w:t>
      </w:r>
      <w:r>
        <w:t>April 11th</w:t>
      </w:r>
    </w:p>
    <w:p w14:paraId="66B384B2" w14:textId="77777777" w:rsidR="00975F56" w:rsidRDefault="00975F56">
      <w:pPr>
        <w:pBdr>
          <w:top w:val="nil"/>
          <w:left w:val="nil"/>
          <w:bottom w:val="nil"/>
          <w:right w:val="nil"/>
          <w:between w:val="nil"/>
        </w:pBdr>
        <w:spacing w:after="0" w:line="240" w:lineRule="auto"/>
        <w:rPr>
          <w:color w:val="000000"/>
        </w:rPr>
      </w:pPr>
    </w:p>
    <w:p w14:paraId="0FF682AC" w14:textId="77777777" w:rsidR="00975F56" w:rsidRDefault="00975F56">
      <w:pPr>
        <w:pBdr>
          <w:top w:val="nil"/>
          <w:left w:val="nil"/>
          <w:bottom w:val="nil"/>
          <w:right w:val="nil"/>
          <w:between w:val="nil"/>
        </w:pBdr>
        <w:spacing w:after="0" w:line="240" w:lineRule="auto"/>
        <w:rPr>
          <w:color w:val="000000"/>
        </w:rPr>
      </w:pPr>
    </w:p>
    <w:p w14:paraId="7EFFCA6F" w14:textId="77777777" w:rsidR="00975F56" w:rsidRDefault="009A2D91">
      <w:pPr>
        <w:pBdr>
          <w:top w:val="nil"/>
          <w:left w:val="nil"/>
          <w:bottom w:val="nil"/>
          <w:right w:val="nil"/>
          <w:between w:val="nil"/>
        </w:pBdr>
        <w:spacing w:after="0" w:line="240" w:lineRule="auto"/>
        <w:rPr>
          <w:color w:val="000000"/>
        </w:rPr>
      </w:pPr>
      <w:r>
        <w:rPr>
          <w:i/>
          <w:color w:val="000000"/>
          <w:sz w:val="20"/>
          <w:szCs w:val="20"/>
          <w:highlight w:val="white"/>
        </w:rPr>
        <w:t>“The mission of the Wabasso Area Commercial Club is to develop community relationships, promote local communities and support members</w:t>
      </w:r>
      <w:r>
        <w:rPr>
          <w:color w:val="000000"/>
          <w:sz w:val="20"/>
          <w:szCs w:val="20"/>
          <w:highlight w:val="white"/>
        </w:rPr>
        <w:t>.”</w:t>
      </w:r>
    </w:p>
    <w:sectPr w:rsidR="00975F5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86909"/>
    <w:multiLevelType w:val="multilevel"/>
    <w:tmpl w:val="7B841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6EB6A64"/>
    <w:multiLevelType w:val="multilevel"/>
    <w:tmpl w:val="97145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D660ABF"/>
    <w:multiLevelType w:val="multilevel"/>
    <w:tmpl w:val="EBFA9C5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16cid:durableId="1216159789">
    <w:abstractNumId w:val="1"/>
  </w:num>
  <w:num w:numId="2" w16cid:durableId="623002250">
    <w:abstractNumId w:val="2"/>
  </w:num>
  <w:num w:numId="3" w16cid:durableId="184866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56"/>
    <w:rsid w:val="00975F56"/>
    <w:rsid w:val="009A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6B03"/>
  <w15:docId w15:val="{2025C965-C985-4D6A-9933-7432C62D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573EE"/>
    <w:pPr>
      <w:spacing w:after="0" w:line="240" w:lineRule="auto"/>
    </w:pPr>
  </w:style>
  <w:style w:type="paragraph" w:styleId="BalloonText">
    <w:name w:val="Balloon Text"/>
    <w:basedOn w:val="Normal"/>
    <w:link w:val="BalloonTextChar"/>
    <w:uiPriority w:val="99"/>
    <w:semiHidden/>
    <w:unhideWhenUsed/>
    <w:rsid w:val="00FB7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A4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y7E0YYJvmrJHc8prdRFr9RNJw==">AMUW2mWViHnoSoV8KK3jzZbpcdlmgkp1h7UTHuMopLTeMJ6JImcXYzGK619SXLYWTeztNRXhsHbZWPKGVo7wzyTecDS/tlPEWAflALLuJiiA5uNkVxpeTfQ=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4</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Jacobson</dc:creator>
  <cp:lastModifiedBy>Michelle Fennern</cp:lastModifiedBy>
  <cp:revision>2</cp:revision>
  <dcterms:created xsi:type="dcterms:W3CDTF">2023-10-11T14:41:00Z</dcterms:created>
  <dcterms:modified xsi:type="dcterms:W3CDTF">2023-10-11T14:41:00Z</dcterms:modified>
</cp:coreProperties>
</file>