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683A" w14:textId="488EB7A3" w:rsidR="009A03B4" w:rsidRDefault="00310C7E">
      <w:pPr>
        <w:pBdr>
          <w:top w:val="nil"/>
          <w:left w:val="nil"/>
          <w:bottom w:val="nil"/>
          <w:right w:val="nil"/>
          <w:between w:val="nil"/>
        </w:pBdr>
        <w:spacing w:after="0" w:line="240" w:lineRule="auto"/>
        <w:jc w:val="center"/>
        <w:rPr>
          <w:color w:val="000000"/>
        </w:rPr>
      </w:pPr>
      <w:r>
        <w:rPr>
          <w:noProof/>
          <w:color w:val="000000"/>
        </w:rPr>
        <w:drawing>
          <wp:inline distT="0" distB="0" distL="0" distR="0" wp14:anchorId="0CC00F79" wp14:editId="3F1E4549">
            <wp:extent cx="2895600" cy="99060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95600" cy="990600"/>
                    </a:xfrm>
                    <a:prstGeom prst="rect">
                      <a:avLst/>
                    </a:prstGeom>
                    <a:ln/>
                  </pic:spPr>
                </pic:pic>
              </a:graphicData>
            </a:graphic>
          </wp:inline>
        </w:drawing>
      </w:r>
    </w:p>
    <w:p w14:paraId="737B571A" w14:textId="77777777" w:rsidR="009A03B4" w:rsidRDefault="009A03B4">
      <w:pPr>
        <w:pBdr>
          <w:top w:val="nil"/>
          <w:left w:val="nil"/>
          <w:bottom w:val="nil"/>
          <w:right w:val="nil"/>
          <w:between w:val="nil"/>
        </w:pBdr>
        <w:spacing w:after="0" w:line="240" w:lineRule="auto"/>
        <w:jc w:val="center"/>
        <w:rPr>
          <w:color w:val="000000"/>
        </w:rPr>
      </w:pPr>
    </w:p>
    <w:p w14:paraId="5DC97F13" w14:textId="77777777" w:rsidR="009A03B4" w:rsidRDefault="00310C7E">
      <w:pPr>
        <w:pBdr>
          <w:top w:val="nil"/>
          <w:left w:val="nil"/>
          <w:bottom w:val="nil"/>
          <w:right w:val="nil"/>
          <w:between w:val="nil"/>
        </w:pBdr>
        <w:spacing w:after="0" w:line="240" w:lineRule="auto"/>
        <w:jc w:val="center"/>
        <w:rPr>
          <w:color w:val="000000"/>
        </w:rPr>
      </w:pPr>
      <w:r>
        <w:rPr>
          <w:color w:val="000000"/>
        </w:rPr>
        <w:t>Annual Meeting</w:t>
      </w:r>
    </w:p>
    <w:p w14:paraId="161CD4D8" w14:textId="77777777" w:rsidR="009A03B4" w:rsidRDefault="00310C7E">
      <w:pPr>
        <w:pBdr>
          <w:top w:val="nil"/>
          <w:left w:val="nil"/>
          <w:bottom w:val="nil"/>
          <w:right w:val="nil"/>
          <w:between w:val="nil"/>
        </w:pBdr>
        <w:spacing w:after="0" w:line="240" w:lineRule="auto"/>
        <w:jc w:val="center"/>
        <w:rPr>
          <w:color w:val="000000"/>
          <w:highlight w:val="yellow"/>
        </w:rPr>
      </w:pPr>
      <w:r>
        <w:rPr>
          <w:color w:val="000000"/>
          <w:highlight w:val="yellow"/>
        </w:rPr>
        <w:t xml:space="preserve">12:00 p.m. meeting Tuesday </w:t>
      </w:r>
      <w:r>
        <w:rPr>
          <w:highlight w:val="yellow"/>
        </w:rPr>
        <w:t>January</w:t>
      </w:r>
      <w:r>
        <w:rPr>
          <w:color w:val="000000"/>
          <w:highlight w:val="yellow"/>
        </w:rPr>
        <w:t xml:space="preserve"> </w:t>
      </w:r>
      <w:r>
        <w:rPr>
          <w:highlight w:val="yellow"/>
        </w:rPr>
        <w:t>10</w:t>
      </w:r>
      <w:r>
        <w:rPr>
          <w:color w:val="000000"/>
          <w:highlight w:val="yellow"/>
        </w:rPr>
        <w:t>th, 202</w:t>
      </w:r>
      <w:r>
        <w:rPr>
          <w:highlight w:val="yellow"/>
        </w:rPr>
        <w:t>3</w:t>
      </w:r>
    </w:p>
    <w:p w14:paraId="6B1E2D3F" w14:textId="77777777" w:rsidR="009A03B4" w:rsidRDefault="00310C7E">
      <w:pPr>
        <w:pBdr>
          <w:top w:val="nil"/>
          <w:left w:val="nil"/>
          <w:bottom w:val="nil"/>
          <w:right w:val="nil"/>
          <w:between w:val="nil"/>
        </w:pBdr>
        <w:spacing w:after="0" w:line="240" w:lineRule="auto"/>
        <w:jc w:val="center"/>
        <w:rPr>
          <w:color w:val="000000"/>
          <w:highlight w:val="yellow"/>
        </w:rPr>
      </w:pPr>
      <w:r>
        <w:rPr>
          <w:color w:val="000000"/>
          <w:highlight w:val="yellow"/>
        </w:rPr>
        <w:t>Location: Roadhouse</w:t>
      </w:r>
    </w:p>
    <w:p w14:paraId="7FBAAE5D" w14:textId="77777777" w:rsidR="009A03B4" w:rsidRDefault="00310C7E">
      <w:pPr>
        <w:pBdr>
          <w:top w:val="nil"/>
          <w:left w:val="nil"/>
          <w:bottom w:val="nil"/>
          <w:right w:val="nil"/>
          <w:between w:val="nil"/>
        </w:pBdr>
        <w:spacing w:after="0" w:line="240" w:lineRule="auto"/>
        <w:jc w:val="center"/>
        <w:rPr>
          <w:color w:val="000000"/>
          <w:highlight w:val="yellow"/>
        </w:rPr>
      </w:pPr>
      <w:r>
        <w:rPr>
          <w:color w:val="000000"/>
          <w:highlight w:val="yellow"/>
        </w:rPr>
        <w:t>713 Main Street, Wabasso, MN 56293</w:t>
      </w:r>
    </w:p>
    <w:p w14:paraId="37C015F4" w14:textId="77777777" w:rsidR="009A03B4" w:rsidRDefault="009A03B4">
      <w:pPr>
        <w:pBdr>
          <w:top w:val="nil"/>
          <w:left w:val="nil"/>
          <w:bottom w:val="nil"/>
          <w:right w:val="nil"/>
          <w:between w:val="nil"/>
        </w:pBdr>
        <w:spacing w:after="0" w:line="240" w:lineRule="auto"/>
        <w:jc w:val="center"/>
        <w:rPr>
          <w:color w:val="000000"/>
          <w:highlight w:val="yellow"/>
        </w:rPr>
      </w:pPr>
    </w:p>
    <w:p w14:paraId="5F170855" w14:textId="77777777" w:rsidR="009A03B4" w:rsidRDefault="009A03B4">
      <w:pPr>
        <w:pBdr>
          <w:top w:val="nil"/>
          <w:left w:val="nil"/>
          <w:bottom w:val="nil"/>
          <w:right w:val="nil"/>
          <w:between w:val="nil"/>
        </w:pBdr>
        <w:spacing w:after="0" w:line="240" w:lineRule="auto"/>
        <w:jc w:val="center"/>
        <w:rPr>
          <w:i/>
          <w:color w:val="000000"/>
          <w:highlight w:val="yellow"/>
        </w:rPr>
      </w:pPr>
    </w:p>
    <w:p w14:paraId="11A784CA" w14:textId="77777777" w:rsidR="009A03B4" w:rsidRDefault="00310C7E">
      <w:pPr>
        <w:pBdr>
          <w:top w:val="nil"/>
          <w:left w:val="nil"/>
          <w:bottom w:val="nil"/>
          <w:right w:val="nil"/>
          <w:between w:val="nil"/>
        </w:pBdr>
        <w:spacing w:after="0" w:line="240" w:lineRule="auto"/>
        <w:rPr>
          <w:b/>
          <w:color w:val="000000"/>
        </w:rPr>
      </w:pPr>
      <w:r>
        <w:rPr>
          <w:b/>
          <w:color w:val="000000"/>
        </w:rPr>
        <w:t>Call to Order:</w:t>
      </w:r>
    </w:p>
    <w:p w14:paraId="629E000A" w14:textId="407D8106" w:rsidR="009A03B4" w:rsidRPr="00512F00" w:rsidRDefault="00310C7E">
      <w:pPr>
        <w:pBdr>
          <w:top w:val="nil"/>
          <w:left w:val="nil"/>
          <w:bottom w:val="nil"/>
          <w:right w:val="nil"/>
          <w:between w:val="nil"/>
        </w:pBdr>
        <w:spacing w:after="0" w:line="240" w:lineRule="auto"/>
        <w:rPr>
          <w:rFonts w:ascii="Congenial Light" w:hAnsi="Congenial Light"/>
          <w:bCs/>
          <w:color w:val="000000"/>
        </w:rPr>
      </w:pPr>
      <w:r>
        <w:rPr>
          <w:b/>
          <w:color w:val="000000"/>
        </w:rPr>
        <w:t>*Members in Attendance:</w:t>
      </w:r>
      <w:r w:rsidR="00512F00">
        <w:rPr>
          <w:b/>
          <w:color w:val="000000"/>
        </w:rPr>
        <w:t xml:space="preserve"> </w:t>
      </w:r>
      <w:r w:rsidR="00512F00" w:rsidRPr="00512F00">
        <w:rPr>
          <w:rFonts w:ascii="Congenial Light" w:hAnsi="Congenial Light"/>
          <w:bCs/>
          <w:color w:val="000000"/>
        </w:rPr>
        <w:t>Tina Eis, Nathan Baune, Nathan Jacobson, Jon Fulton, Jamie Taylor, Tiffany Eichten</w:t>
      </w:r>
    </w:p>
    <w:p w14:paraId="6274647C" w14:textId="77777777" w:rsidR="009A03B4" w:rsidRDefault="00310C7E">
      <w:pPr>
        <w:pBdr>
          <w:top w:val="nil"/>
          <w:left w:val="nil"/>
          <w:bottom w:val="nil"/>
          <w:right w:val="nil"/>
          <w:between w:val="nil"/>
        </w:pBdr>
        <w:spacing w:after="0" w:line="240" w:lineRule="auto"/>
        <w:rPr>
          <w:b/>
          <w:color w:val="000000"/>
        </w:rPr>
      </w:pPr>
      <w:r>
        <w:rPr>
          <w:b/>
          <w:color w:val="000000"/>
        </w:rPr>
        <w:t xml:space="preserve">*Read and </w:t>
      </w:r>
      <w:r>
        <w:rPr>
          <w:b/>
          <w:color w:val="000000"/>
        </w:rPr>
        <w:t>Approve Minutes</w:t>
      </w:r>
    </w:p>
    <w:p w14:paraId="263FD59F" w14:textId="77777777" w:rsidR="009A03B4" w:rsidRDefault="00310C7E">
      <w:pPr>
        <w:pBdr>
          <w:top w:val="nil"/>
          <w:left w:val="nil"/>
          <w:bottom w:val="nil"/>
          <w:right w:val="nil"/>
          <w:between w:val="nil"/>
        </w:pBdr>
        <w:spacing w:after="0" w:line="240" w:lineRule="auto"/>
        <w:rPr>
          <w:b/>
          <w:color w:val="000000"/>
        </w:rPr>
      </w:pPr>
      <w:r>
        <w:rPr>
          <w:b/>
          <w:color w:val="000000"/>
        </w:rPr>
        <w:t>*Officers Report:</w:t>
      </w:r>
    </w:p>
    <w:p w14:paraId="79F2EFCD" w14:textId="77777777" w:rsidR="009A03B4" w:rsidRDefault="00310C7E">
      <w:pPr>
        <w:pBdr>
          <w:top w:val="nil"/>
          <w:left w:val="nil"/>
          <w:bottom w:val="nil"/>
          <w:right w:val="nil"/>
          <w:between w:val="nil"/>
        </w:pBdr>
        <w:spacing w:after="0" w:line="240" w:lineRule="auto"/>
        <w:rPr>
          <w:b/>
          <w:color w:val="000000"/>
        </w:rPr>
      </w:pPr>
      <w:r>
        <w:rPr>
          <w:b/>
          <w:color w:val="000000"/>
        </w:rPr>
        <w:t xml:space="preserve">            </w:t>
      </w:r>
      <w:r>
        <w:rPr>
          <w:b/>
          <w:color w:val="000000"/>
        </w:rPr>
        <w:tab/>
        <w:t>President:</w:t>
      </w:r>
    </w:p>
    <w:p w14:paraId="77E690C4" w14:textId="77777777" w:rsidR="009A03B4" w:rsidRDefault="00310C7E">
      <w:pPr>
        <w:pBdr>
          <w:top w:val="nil"/>
          <w:left w:val="nil"/>
          <w:bottom w:val="nil"/>
          <w:right w:val="nil"/>
          <w:between w:val="nil"/>
        </w:pBdr>
        <w:spacing w:after="0" w:line="240" w:lineRule="auto"/>
        <w:rPr>
          <w:b/>
          <w:color w:val="000000"/>
        </w:rPr>
      </w:pPr>
      <w:r>
        <w:rPr>
          <w:b/>
          <w:color w:val="000000"/>
        </w:rPr>
        <w:t xml:space="preserve">            </w:t>
      </w:r>
      <w:r>
        <w:rPr>
          <w:b/>
          <w:color w:val="000000"/>
        </w:rPr>
        <w:tab/>
        <w:t>Vice President:</w:t>
      </w:r>
    </w:p>
    <w:p w14:paraId="634CB4CC" w14:textId="77777777" w:rsidR="009A03B4" w:rsidRDefault="00310C7E">
      <w:pPr>
        <w:pBdr>
          <w:top w:val="nil"/>
          <w:left w:val="nil"/>
          <w:bottom w:val="nil"/>
          <w:right w:val="nil"/>
          <w:between w:val="nil"/>
        </w:pBdr>
        <w:spacing w:after="0" w:line="240" w:lineRule="auto"/>
        <w:rPr>
          <w:b/>
          <w:color w:val="000000"/>
        </w:rPr>
      </w:pPr>
      <w:r>
        <w:rPr>
          <w:b/>
          <w:color w:val="000000"/>
        </w:rPr>
        <w:t xml:space="preserve">            </w:t>
      </w:r>
      <w:r>
        <w:rPr>
          <w:b/>
          <w:color w:val="000000"/>
        </w:rPr>
        <w:tab/>
        <w:t>Treasurer:</w:t>
      </w:r>
    </w:p>
    <w:p w14:paraId="10C0F138" w14:textId="77777777" w:rsidR="009A03B4" w:rsidRDefault="00310C7E">
      <w:pPr>
        <w:pBdr>
          <w:top w:val="nil"/>
          <w:left w:val="nil"/>
          <w:bottom w:val="nil"/>
          <w:right w:val="nil"/>
          <w:between w:val="nil"/>
        </w:pBdr>
        <w:spacing w:after="0" w:line="240" w:lineRule="auto"/>
        <w:rPr>
          <w:color w:val="000000"/>
        </w:rPr>
      </w:pPr>
      <w:r>
        <w:rPr>
          <w:color w:val="000000"/>
        </w:rPr>
        <w:t xml:space="preserve">                            </w:t>
      </w:r>
      <w:r>
        <w:rPr>
          <w:color w:val="000000"/>
        </w:rPr>
        <w:tab/>
        <w:t>Outstanding Bills:</w:t>
      </w:r>
    </w:p>
    <w:p w14:paraId="1A7EEFF0" w14:textId="77777777" w:rsidR="003E4E11" w:rsidRDefault="00310C7E">
      <w:pPr>
        <w:pBdr>
          <w:top w:val="nil"/>
          <w:left w:val="nil"/>
          <w:bottom w:val="nil"/>
          <w:right w:val="nil"/>
          <w:between w:val="nil"/>
        </w:pBdr>
        <w:spacing w:after="0" w:line="240" w:lineRule="auto"/>
        <w:rPr>
          <w:color w:val="000000"/>
        </w:rPr>
      </w:pPr>
      <w:r>
        <w:rPr>
          <w:color w:val="000000"/>
        </w:rPr>
        <w:t xml:space="preserve">                           </w:t>
      </w:r>
      <w:r>
        <w:rPr>
          <w:color w:val="000000"/>
        </w:rPr>
        <w:tab/>
        <w:t xml:space="preserve">Current Balance: </w:t>
      </w:r>
    </w:p>
    <w:p w14:paraId="54F2B587" w14:textId="78DD3CAE" w:rsidR="009A03B4" w:rsidRDefault="00310C7E" w:rsidP="003E4E11">
      <w:pPr>
        <w:pBdr>
          <w:top w:val="nil"/>
          <w:left w:val="nil"/>
          <w:bottom w:val="nil"/>
          <w:right w:val="nil"/>
          <w:between w:val="nil"/>
        </w:pBdr>
        <w:spacing w:after="0" w:line="240" w:lineRule="auto"/>
        <w:ind w:left="1440" w:firstLine="720"/>
        <w:rPr>
          <w:rFonts w:ascii="Congenial Light" w:hAnsi="Congenial Light"/>
          <w:color w:val="000000"/>
        </w:rPr>
      </w:pPr>
      <w:r w:rsidRPr="003E4E11">
        <w:rPr>
          <w:rFonts w:ascii="Congenial Light" w:hAnsi="Congenial Light"/>
          <w:color w:val="000000"/>
        </w:rPr>
        <w:t xml:space="preserve"> </w:t>
      </w:r>
      <w:r w:rsidR="003E4E11" w:rsidRPr="003E4E11">
        <w:rPr>
          <w:rFonts w:ascii="Congenial Light" w:hAnsi="Congenial Light"/>
          <w:color w:val="000000"/>
        </w:rPr>
        <w:t>$2,819.19</w:t>
      </w:r>
      <w:r w:rsidR="00581C77">
        <w:rPr>
          <w:rFonts w:ascii="Congenial Light" w:hAnsi="Congenial Light"/>
          <w:color w:val="000000"/>
        </w:rPr>
        <w:t xml:space="preserve"> Year End Balance</w:t>
      </w:r>
    </w:p>
    <w:p w14:paraId="0A49A0A8" w14:textId="3D8DA26B" w:rsidR="003E4E11" w:rsidRDefault="003E4E11" w:rsidP="003E4E11">
      <w:pPr>
        <w:pBdr>
          <w:top w:val="nil"/>
          <w:left w:val="nil"/>
          <w:bottom w:val="nil"/>
          <w:right w:val="nil"/>
          <w:between w:val="nil"/>
        </w:pBdr>
        <w:spacing w:after="0" w:line="240" w:lineRule="auto"/>
        <w:ind w:left="1440" w:firstLine="720"/>
        <w:rPr>
          <w:rFonts w:ascii="Congenial Light" w:hAnsi="Congenial Light"/>
          <w:color w:val="000000"/>
        </w:rPr>
      </w:pPr>
      <w:r>
        <w:rPr>
          <w:rFonts w:ascii="Congenial Light" w:hAnsi="Congenial Light"/>
          <w:color w:val="000000"/>
        </w:rPr>
        <w:t xml:space="preserve"> $2,733.64</w:t>
      </w:r>
      <w:r w:rsidR="00581C77">
        <w:rPr>
          <w:rFonts w:ascii="Congenial Light" w:hAnsi="Congenial Light"/>
          <w:color w:val="000000"/>
        </w:rPr>
        <w:t xml:space="preserve"> Today’s Balance</w:t>
      </w:r>
    </w:p>
    <w:p w14:paraId="4676FC1B" w14:textId="6ADA5040" w:rsidR="003E4E11" w:rsidRDefault="003E4E11" w:rsidP="003E4E11">
      <w:pPr>
        <w:pBdr>
          <w:top w:val="nil"/>
          <w:left w:val="nil"/>
          <w:bottom w:val="nil"/>
          <w:right w:val="nil"/>
          <w:between w:val="nil"/>
        </w:pBdr>
        <w:spacing w:after="0" w:line="240" w:lineRule="auto"/>
        <w:ind w:left="720" w:firstLine="720"/>
        <w:rPr>
          <w:rFonts w:ascii="Congenial Light" w:hAnsi="Congenial Light"/>
          <w:color w:val="000000"/>
        </w:rPr>
      </w:pPr>
      <w:r>
        <w:rPr>
          <w:rFonts w:ascii="Congenial Light" w:hAnsi="Congenial Light"/>
          <w:color w:val="000000"/>
        </w:rPr>
        <w:t>Sign Balance:</w:t>
      </w:r>
    </w:p>
    <w:p w14:paraId="54458B0E" w14:textId="29243FE0" w:rsidR="003E4E11" w:rsidRDefault="003E4E11" w:rsidP="003E4E11">
      <w:pPr>
        <w:pBdr>
          <w:top w:val="nil"/>
          <w:left w:val="nil"/>
          <w:bottom w:val="nil"/>
          <w:right w:val="nil"/>
          <w:between w:val="nil"/>
        </w:pBdr>
        <w:spacing w:after="0" w:line="240" w:lineRule="auto"/>
        <w:ind w:left="720" w:firstLine="720"/>
        <w:rPr>
          <w:rFonts w:ascii="Congenial Light" w:hAnsi="Congenial Light"/>
          <w:color w:val="000000"/>
        </w:rPr>
      </w:pPr>
      <w:r>
        <w:rPr>
          <w:rFonts w:ascii="Congenial Light" w:hAnsi="Congenial Light"/>
          <w:color w:val="000000"/>
        </w:rPr>
        <w:tab/>
        <w:t>$7,494.87</w:t>
      </w:r>
    </w:p>
    <w:p w14:paraId="6EB32CB8" w14:textId="6CD9E8C8" w:rsidR="003E4E11" w:rsidRDefault="003E4E11" w:rsidP="003E4E11">
      <w:pPr>
        <w:pBdr>
          <w:top w:val="nil"/>
          <w:left w:val="nil"/>
          <w:bottom w:val="nil"/>
          <w:right w:val="nil"/>
          <w:between w:val="nil"/>
        </w:pBdr>
        <w:spacing w:after="0" w:line="240" w:lineRule="auto"/>
        <w:ind w:left="720" w:firstLine="720"/>
        <w:rPr>
          <w:rFonts w:ascii="Congenial Light" w:hAnsi="Congenial Light"/>
          <w:color w:val="000000"/>
        </w:rPr>
      </w:pPr>
      <w:r>
        <w:rPr>
          <w:rFonts w:ascii="Congenial Light" w:hAnsi="Congenial Light"/>
          <w:color w:val="000000"/>
        </w:rPr>
        <w:t>Savings Balance:</w:t>
      </w:r>
    </w:p>
    <w:p w14:paraId="7EC42641" w14:textId="7E46AAAB" w:rsidR="003E4E11" w:rsidRPr="003E4E11" w:rsidRDefault="003E4E11" w:rsidP="003E4E11">
      <w:pPr>
        <w:pBdr>
          <w:top w:val="nil"/>
          <w:left w:val="nil"/>
          <w:bottom w:val="nil"/>
          <w:right w:val="nil"/>
          <w:between w:val="nil"/>
        </w:pBdr>
        <w:spacing w:after="0" w:line="240" w:lineRule="auto"/>
        <w:ind w:left="720" w:firstLine="720"/>
        <w:rPr>
          <w:rFonts w:ascii="Congenial Light" w:hAnsi="Congenial Light"/>
          <w:color w:val="000000"/>
        </w:rPr>
      </w:pPr>
      <w:r>
        <w:rPr>
          <w:rFonts w:ascii="Congenial Light" w:hAnsi="Congenial Light"/>
          <w:color w:val="000000"/>
        </w:rPr>
        <w:tab/>
        <w:t>$11,270.66</w:t>
      </w:r>
    </w:p>
    <w:p w14:paraId="7E2AE11E" w14:textId="1D0D2499" w:rsidR="009A03B4" w:rsidRDefault="003E4E11">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Pr>
          <w:color w:val="000000"/>
        </w:rPr>
        <w:tab/>
        <w:t xml:space="preserve"> </w:t>
      </w:r>
    </w:p>
    <w:p w14:paraId="4E0B3D60" w14:textId="77777777" w:rsidR="009A03B4" w:rsidRDefault="00310C7E">
      <w:pPr>
        <w:pBdr>
          <w:top w:val="nil"/>
          <w:left w:val="nil"/>
          <w:bottom w:val="nil"/>
          <w:right w:val="nil"/>
          <w:between w:val="nil"/>
        </w:pBdr>
        <w:spacing w:after="0" w:line="240" w:lineRule="auto"/>
        <w:rPr>
          <w:b/>
          <w:color w:val="000000"/>
        </w:rPr>
      </w:pPr>
      <w:r>
        <w:rPr>
          <w:color w:val="000000"/>
        </w:rPr>
        <w:t xml:space="preserve">            </w:t>
      </w:r>
      <w:r>
        <w:rPr>
          <w:color w:val="000000"/>
        </w:rPr>
        <w:tab/>
      </w:r>
      <w:r>
        <w:rPr>
          <w:b/>
          <w:color w:val="000000"/>
        </w:rPr>
        <w:t xml:space="preserve">Secretary: </w:t>
      </w:r>
    </w:p>
    <w:p w14:paraId="203E60EC" w14:textId="77777777" w:rsidR="009A03B4" w:rsidRDefault="00310C7E">
      <w:pPr>
        <w:pBdr>
          <w:top w:val="nil"/>
          <w:left w:val="nil"/>
          <w:bottom w:val="nil"/>
          <w:right w:val="nil"/>
          <w:between w:val="nil"/>
        </w:pBdr>
        <w:spacing w:after="0" w:line="240" w:lineRule="auto"/>
        <w:rPr>
          <w:color w:val="000000"/>
        </w:rPr>
      </w:pPr>
      <w:r>
        <w:rPr>
          <w:color w:val="000000"/>
        </w:rPr>
        <w:t xml:space="preserve">                            </w:t>
      </w:r>
      <w:r>
        <w:rPr>
          <w:color w:val="000000"/>
        </w:rPr>
        <w:tab/>
      </w:r>
    </w:p>
    <w:p w14:paraId="1418F76F" w14:textId="77777777" w:rsidR="009A03B4" w:rsidRDefault="00310C7E">
      <w:pPr>
        <w:spacing w:after="0" w:line="240" w:lineRule="auto"/>
        <w:rPr>
          <w:b/>
        </w:rPr>
      </w:pPr>
      <w:r>
        <w:rPr>
          <w:b/>
        </w:rPr>
        <w:t>*New Business</w:t>
      </w:r>
    </w:p>
    <w:p w14:paraId="1CD90B8F" w14:textId="1C41BE47" w:rsidR="009A03B4" w:rsidRDefault="00310C7E">
      <w:pPr>
        <w:spacing w:after="0" w:line="240" w:lineRule="auto"/>
      </w:pPr>
      <w:r>
        <w:rPr>
          <w:b/>
        </w:rPr>
        <w:tab/>
      </w:r>
      <w:r>
        <w:t>*2022 Year in Review (Reverse Raffle, Winterfest)</w:t>
      </w:r>
    </w:p>
    <w:p w14:paraId="212D6237" w14:textId="33DBE9D0" w:rsidR="00581C77" w:rsidRDefault="00581C77">
      <w:pPr>
        <w:spacing w:after="0" w:line="240" w:lineRule="auto"/>
        <w:rPr>
          <w:rFonts w:ascii="Congenial Light" w:hAnsi="Congenial Light"/>
        </w:rPr>
      </w:pPr>
      <w:r>
        <w:rPr>
          <w:rFonts w:ascii="Congenial Light" w:hAnsi="Congenial Light"/>
        </w:rPr>
        <w:t xml:space="preserve">Reverse Raffle – 159 Tickets sold, 150 Attended, 227 Drinks were served at Happy Hour </w:t>
      </w:r>
    </w:p>
    <w:p w14:paraId="28F59941" w14:textId="4BBE6594" w:rsidR="00581C77" w:rsidRDefault="00581C77" w:rsidP="00581C77">
      <w:pPr>
        <w:spacing w:after="0" w:line="240" w:lineRule="auto"/>
        <w:ind w:firstLine="720"/>
        <w:rPr>
          <w:rFonts w:ascii="Congenial Light" w:hAnsi="Congenial Light"/>
        </w:rPr>
      </w:pPr>
      <w:r>
        <w:rPr>
          <w:rFonts w:ascii="Congenial Light" w:hAnsi="Congenial Light"/>
        </w:rPr>
        <w:t>Income; $9,381</w:t>
      </w:r>
    </w:p>
    <w:p w14:paraId="624BC2CB" w14:textId="59059BD5" w:rsidR="00581C77" w:rsidRDefault="00581C77" w:rsidP="00581C77">
      <w:pPr>
        <w:spacing w:after="0" w:line="240" w:lineRule="auto"/>
        <w:ind w:firstLine="720"/>
        <w:rPr>
          <w:rFonts w:ascii="Congenial Light" w:hAnsi="Congenial Light"/>
        </w:rPr>
      </w:pPr>
      <w:r>
        <w:rPr>
          <w:rFonts w:ascii="Congenial Light" w:hAnsi="Congenial Light"/>
        </w:rPr>
        <w:t>Expenses: $3,861.15</w:t>
      </w:r>
    </w:p>
    <w:p w14:paraId="47380DD9" w14:textId="0EFBC2A4" w:rsidR="00581C77" w:rsidRDefault="00581C77" w:rsidP="00581C77">
      <w:pPr>
        <w:spacing w:after="0" w:line="240" w:lineRule="auto"/>
        <w:ind w:firstLine="720"/>
        <w:rPr>
          <w:rFonts w:ascii="Congenial Light" w:hAnsi="Congenial Light"/>
        </w:rPr>
      </w:pPr>
      <w:r>
        <w:rPr>
          <w:rFonts w:ascii="Congenial Light" w:hAnsi="Congenial Light"/>
        </w:rPr>
        <w:t>Profit: $5,515.85</w:t>
      </w:r>
    </w:p>
    <w:p w14:paraId="2587C2B7" w14:textId="5FB9C072" w:rsidR="00581C77" w:rsidRDefault="00581C77" w:rsidP="00581C77">
      <w:pPr>
        <w:spacing w:after="0" w:line="240" w:lineRule="auto"/>
        <w:rPr>
          <w:rFonts w:ascii="Congenial Light" w:hAnsi="Congenial Light"/>
        </w:rPr>
      </w:pPr>
    </w:p>
    <w:p w14:paraId="68C32BF0" w14:textId="4C9F614B" w:rsidR="00581C77" w:rsidRDefault="00581C77">
      <w:pPr>
        <w:spacing w:after="0" w:line="240" w:lineRule="auto"/>
        <w:rPr>
          <w:rFonts w:ascii="Congenial Light" w:hAnsi="Congenial Light"/>
        </w:rPr>
      </w:pPr>
      <w:r>
        <w:rPr>
          <w:rFonts w:ascii="Congenial Light" w:hAnsi="Congenial Light"/>
        </w:rPr>
        <w:t xml:space="preserve">Winterfest – </w:t>
      </w:r>
    </w:p>
    <w:p w14:paraId="20028889" w14:textId="28C27107" w:rsidR="00581C77" w:rsidRDefault="00581C77">
      <w:pPr>
        <w:spacing w:after="0" w:line="240" w:lineRule="auto"/>
        <w:rPr>
          <w:rFonts w:ascii="Congenial Light" w:hAnsi="Congenial Light"/>
        </w:rPr>
      </w:pPr>
      <w:r>
        <w:rPr>
          <w:rFonts w:ascii="Congenial Light" w:hAnsi="Congenial Light"/>
        </w:rPr>
        <w:tab/>
        <w:t xml:space="preserve">47 Scavenger Hunt Cards Picked-up </w:t>
      </w:r>
    </w:p>
    <w:p w14:paraId="777DB24F" w14:textId="6C3C8AC0" w:rsidR="00581C77" w:rsidRDefault="00581C77">
      <w:pPr>
        <w:spacing w:after="0" w:line="240" w:lineRule="auto"/>
        <w:rPr>
          <w:rFonts w:ascii="Congenial Light" w:hAnsi="Congenial Light"/>
        </w:rPr>
      </w:pPr>
      <w:r>
        <w:rPr>
          <w:rFonts w:ascii="Congenial Light" w:hAnsi="Congenial Light"/>
        </w:rPr>
        <w:tab/>
        <w:t>57 Bingo Cards Picked-Up</w:t>
      </w:r>
    </w:p>
    <w:p w14:paraId="17418377" w14:textId="60D7D153" w:rsidR="00581C77" w:rsidRDefault="00581C77">
      <w:pPr>
        <w:spacing w:after="0" w:line="240" w:lineRule="auto"/>
        <w:rPr>
          <w:rFonts w:ascii="Congenial Light" w:hAnsi="Congenial Light"/>
        </w:rPr>
      </w:pPr>
      <w:r>
        <w:rPr>
          <w:rFonts w:ascii="Congenial Light" w:hAnsi="Congenial Light"/>
        </w:rPr>
        <w:tab/>
        <w:t>125 Santa Bags Handed out</w:t>
      </w:r>
    </w:p>
    <w:p w14:paraId="52864514" w14:textId="0414E7A3" w:rsidR="00581C77" w:rsidRDefault="00581C77">
      <w:pPr>
        <w:spacing w:after="0" w:line="240" w:lineRule="auto"/>
        <w:rPr>
          <w:rFonts w:ascii="Congenial Light" w:hAnsi="Congenial Light"/>
        </w:rPr>
      </w:pPr>
    </w:p>
    <w:p w14:paraId="24D2C3F6" w14:textId="1CA1B834" w:rsidR="00581C77" w:rsidRDefault="00581C77">
      <w:pPr>
        <w:spacing w:after="0" w:line="240" w:lineRule="auto"/>
        <w:rPr>
          <w:rFonts w:ascii="Congenial Light" w:hAnsi="Congenial Light"/>
        </w:rPr>
      </w:pPr>
      <w:r>
        <w:rPr>
          <w:rFonts w:ascii="Congenial Light" w:hAnsi="Congenial Light"/>
        </w:rPr>
        <w:tab/>
        <w:t>Expenses: $433.78</w:t>
      </w:r>
    </w:p>
    <w:p w14:paraId="2A3B027D" w14:textId="583FCECA" w:rsidR="00581C77" w:rsidRDefault="00581C77">
      <w:pPr>
        <w:spacing w:after="0" w:line="240" w:lineRule="auto"/>
        <w:rPr>
          <w:rFonts w:ascii="Congenial Light" w:hAnsi="Congenial Light"/>
        </w:rPr>
      </w:pPr>
      <w:r>
        <w:rPr>
          <w:rFonts w:ascii="Congenial Light" w:hAnsi="Congenial Light"/>
        </w:rPr>
        <w:tab/>
        <w:t>Fireworks: $4185.00</w:t>
      </w:r>
    </w:p>
    <w:p w14:paraId="22ECF1ED" w14:textId="646AE92C" w:rsidR="00581C77" w:rsidRDefault="00581C77">
      <w:pPr>
        <w:spacing w:after="0" w:line="240" w:lineRule="auto"/>
        <w:rPr>
          <w:rFonts w:ascii="Congenial Light" w:hAnsi="Congenial Light"/>
        </w:rPr>
      </w:pPr>
      <w:r>
        <w:rPr>
          <w:rFonts w:ascii="Congenial Light" w:hAnsi="Congenial Light"/>
        </w:rPr>
        <w:t>Total Expenses 22: $4.618.78</w:t>
      </w:r>
    </w:p>
    <w:p w14:paraId="748019E4" w14:textId="77777777" w:rsidR="00581C77" w:rsidRPr="00581C77" w:rsidRDefault="00581C77">
      <w:pPr>
        <w:spacing w:after="0" w:line="240" w:lineRule="auto"/>
        <w:rPr>
          <w:rFonts w:ascii="Congenial Light" w:hAnsi="Congenial Light"/>
        </w:rPr>
      </w:pPr>
    </w:p>
    <w:p w14:paraId="4D9D2332" w14:textId="29CBA8A2" w:rsidR="009A03B4" w:rsidRDefault="00310C7E">
      <w:pPr>
        <w:spacing w:after="0" w:line="240" w:lineRule="auto"/>
      </w:pPr>
      <w:r>
        <w:tab/>
        <w:t>*2022 Officer Review</w:t>
      </w:r>
    </w:p>
    <w:p w14:paraId="05112672" w14:textId="72B49DE2" w:rsidR="00512F00" w:rsidRPr="00512F00" w:rsidRDefault="00512F00">
      <w:pPr>
        <w:spacing w:after="0" w:line="240" w:lineRule="auto"/>
        <w:rPr>
          <w:rFonts w:ascii="Congenial Light" w:hAnsi="Congenial Light"/>
          <w:b/>
        </w:rPr>
      </w:pPr>
      <w:r>
        <w:rPr>
          <w:rFonts w:ascii="Congenial Light" w:hAnsi="Congenial Light"/>
        </w:rPr>
        <w:t xml:space="preserve">Tina Eis made a motion to keep all officers the same with exception of Vice president, which Jon Fulton was elected to take the spot of Nathan Baune who stepped down. Tiffany Eichten seconded the </w:t>
      </w:r>
      <w:proofErr w:type="gramStart"/>
      <w:r>
        <w:rPr>
          <w:rFonts w:ascii="Congenial Light" w:hAnsi="Congenial Light"/>
        </w:rPr>
        <w:t>motion</w:t>
      </w:r>
      <w:proofErr w:type="gramEnd"/>
      <w:r>
        <w:rPr>
          <w:rFonts w:ascii="Congenial Light" w:hAnsi="Congenial Light"/>
        </w:rPr>
        <w:t xml:space="preserve"> and all were in favor. </w:t>
      </w:r>
    </w:p>
    <w:p w14:paraId="205C227D" w14:textId="77777777" w:rsidR="009A03B4" w:rsidRDefault="009A03B4">
      <w:pPr>
        <w:pBdr>
          <w:top w:val="nil"/>
          <w:left w:val="nil"/>
          <w:bottom w:val="nil"/>
          <w:right w:val="nil"/>
          <w:between w:val="nil"/>
        </w:pBdr>
        <w:spacing w:after="0" w:line="240" w:lineRule="auto"/>
        <w:rPr>
          <w:b/>
        </w:rPr>
      </w:pPr>
    </w:p>
    <w:p w14:paraId="09A3C96A" w14:textId="77777777" w:rsidR="009A03B4" w:rsidRDefault="009A03B4">
      <w:pPr>
        <w:pBdr>
          <w:top w:val="nil"/>
          <w:left w:val="nil"/>
          <w:bottom w:val="nil"/>
          <w:right w:val="nil"/>
          <w:between w:val="nil"/>
        </w:pBdr>
        <w:spacing w:after="0" w:line="240" w:lineRule="auto"/>
        <w:rPr>
          <w:b/>
        </w:rPr>
      </w:pPr>
    </w:p>
    <w:p w14:paraId="6B729D3B" w14:textId="77777777" w:rsidR="009A03B4" w:rsidRDefault="00310C7E">
      <w:pPr>
        <w:pBdr>
          <w:top w:val="nil"/>
          <w:left w:val="nil"/>
          <w:bottom w:val="nil"/>
          <w:right w:val="nil"/>
          <w:between w:val="nil"/>
        </w:pBdr>
        <w:spacing w:after="0" w:line="240" w:lineRule="auto"/>
        <w:rPr>
          <w:color w:val="000000"/>
        </w:rPr>
      </w:pPr>
      <w:r>
        <w:rPr>
          <w:b/>
          <w:color w:val="000000"/>
        </w:rPr>
        <w:t xml:space="preserve">*Committee Updates: </w:t>
      </w:r>
    </w:p>
    <w:p w14:paraId="2706C357" w14:textId="417C91B0" w:rsidR="009A03B4" w:rsidRDefault="00310C7E">
      <w:pPr>
        <w:pBdr>
          <w:top w:val="nil"/>
          <w:left w:val="nil"/>
          <w:bottom w:val="nil"/>
          <w:right w:val="nil"/>
          <w:between w:val="nil"/>
        </w:pBdr>
        <w:spacing w:after="0" w:line="240" w:lineRule="auto"/>
        <w:rPr>
          <w:color w:val="000000"/>
        </w:rPr>
      </w:pPr>
      <w:r>
        <w:rPr>
          <w:color w:val="000000"/>
        </w:rPr>
        <w:t xml:space="preserve">            </w:t>
      </w:r>
      <w:r>
        <w:rPr>
          <w:color w:val="000000"/>
        </w:rPr>
        <w:tab/>
        <w:t xml:space="preserve">*Welcome </w:t>
      </w:r>
    </w:p>
    <w:p w14:paraId="62EDDE88" w14:textId="7A2F71C2" w:rsidR="003E4E11" w:rsidRPr="003E4E11" w:rsidRDefault="00581C77">
      <w:pPr>
        <w:pBdr>
          <w:top w:val="nil"/>
          <w:left w:val="nil"/>
          <w:bottom w:val="nil"/>
          <w:right w:val="nil"/>
          <w:between w:val="nil"/>
        </w:pBdr>
        <w:spacing w:after="0" w:line="240" w:lineRule="auto"/>
        <w:rPr>
          <w:rFonts w:ascii="Congenial Light" w:hAnsi="Congenial Light"/>
          <w:color w:val="000000"/>
        </w:rPr>
      </w:pPr>
      <w:r>
        <w:rPr>
          <w:rFonts w:ascii="Congenial Light" w:hAnsi="Congenial Light"/>
          <w:color w:val="000000"/>
        </w:rPr>
        <w:t xml:space="preserve">Want to continue again. </w:t>
      </w:r>
      <w:r w:rsidR="003E4E11">
        <w:rPr>
          <w:rFonts w:ascii="Congenial Light" w:hAnsi="Congenial Light"/>
          <w:color w:val="000000"/>
        </w:rPr>
        <w:t>Looking into having the city</w:t>
      </w:r>
      <w:r>
        <w:rPr>
          <w:rFonts w:ascii="Congenial Light" w:hAnsi="Congenial Light"/>
          <w:color w:val="000000"/>
        </w:rPr>
        <w:t xml:space="preserve"> help with handing out.</w:t>
      </w:r>
      <w:r w:rsidR="003E4E11">
        <w:rPr>
          <w:rFonts w:ascii="Congenial Light" w:hAnsi="Congenial Light"/>
          <w:color w:val="000000"/>
        </w:rPr>
        <w:t xml:space="preserve">  </w:t>
      </w:r>
    </w:p>
    <w:p w14:paraId="4980B174" w14:textId="092C0768" w:rsidR="009A03B4" w:rsidRDefault="00310C7E">
      <w:pPr>
        <w:pBdr>
          <w:top w:val="nil"/>
          <w:left w:val="nil"/>
          <w:bottom w:val="nil"/>
          <w:right w:val="nil"/>
          <w:between w:val="nil"/>
        </w:pBdr>
        <w:spacing w:after="0" w:line="240" w:lineRule="auto"/>
        <w:rPr>
          <w:color w:val="000000"/>
        </w:rPr>
      </w:pPr>
      <w:r>
        <w:rPr>
          <w:color w:val="000000"/>
        </w:rPr>
        <w:t xml:space="preserve">            </w:t>
      </w:r>
      <w:r>
        <w:rPr>
          <w:color w:val="000000"/>
        </w:rPr>
        <w:tab/>
        <w:t xml:space="preserve">*Membership </w:t>
      </w:r>
    </w:p>
    <w:p w14:paraId="7924D1DB" w14:textId="54F38211" w:rsidR="00581C77" w:rsidRDefault="00581C77">
      <w:pPr>
        <w:pBdr>
          <w:top w:val="nil"/>
          <w:left w:val="nil"/>
          <w:bottom w:val="nil"/>
          <w:right w:val="nil"/>
          <w:between w:val="nil"/>
        </w:pBdr>
        <w:spacing w:after="0" w:line="240" w:lineRule="auto"/>
        <w:rPr>
          <w:rFonts w:ascii="Congenial Light" w:hAnsi="Congenial Light"/>
          <w:color w:val="000000"/>
        </w:rPr>
      </w:pPr>
      <w:r>
        <w:rPr>
          <w:rFonts w:ascii="Congenial Light" w:hAnsi="Congenial Light"/>
          <w:color w:val="000000"/>
        </w:rPr>
        <w:t>Passed out a list of potential members – each potential member will be contacted by someone from the commercial club.</w:t>
      </w:r>
    </w:p>
    <w:p w14:paraId="1CD19DC5" w14:textId="2A69A718" w:rsidR="00581C77" w:rsidRPr="00581C77" w:rsidRDefault="00581C77">
      <w:pPr>
        <w:pBdr>
          <w:top w:val="nil"/>
          <w:left w:val="nil"/>
          <w:bottom w:val="nil"/>
          <w:right w:val="nil"/>
          <w:between w:val="nil"/>
        </w:pBdr>
        <w:spacing w:after="0" w:line="240" w:lineRule="auto"/>
        <w:rPr>
          <w:rFonts w:ascii="Congenial Light" w:hAnsi="Congenial Light"/>
          <w:color w:val="000000"/>
        </w:rPr>
      </w:pPr>
      <w:r>
        <w:rPr>
          <w:rFonts w:ascii="Congenial Light" w:hAnsi="Congenial Light"/>
          <w:color w:val="000000"/>
        </w:rPr>
        <w:lastRenderedPageBreak/>
        <w:t>Dues were sent out on January 5</w:t>
      </w:r>
      <w:r w:rsidRPr="00581C77">
        <w:rPr>
          <w:rFonts w:ascii="Congenial Light" w:hAnsi="Congenial Light"/>
          <w:color w:val="000000"/>
          <w:vertAlign w:val="superscript"/>
        </w:rPr>
        <w:t>th</w:t>
      </w:r>
      <w:r>
        <w:rPr>
          <w:rFonts w:ascii="Congenial Light" w:hAnsi="Congenial Light"/>
          <w:color w:val="000000"/>
        </w:rPr>
        <w:t xml:space="preserve"> and are due by February 14</w:t>
      </w:r>
      <w:r w:rsidRPr="00581C77">
        <w:rPr>
          <w:rFonts w:ascii="Congenial Light" w:hAnsi="Congenial Light"/>
          <w:color w:val="000000"/>
          <w:vertAlign w:val="superscript"/>
        </w:rPr>
        <w:t>th</w:t>
      </w:r>
      <w:r>
        <w:rPr>
          <w:rFonts w:ascii="Congenial Light" w:hAnsi="Congenial Light"/>
          <w:color w:val="000000"/>
        </w:rPr>
        <w:t>. Membership remains $75 – each membership includes a spot on the mailer, 2x/year advertising on the digital sign, and a spot on the city website.</w:t>
      </w:r>
    </w:p>
    <w:p w14:paraId="6924889A" w14:textId="77777777" w:rsidR="009A03B4" w:rsidRDefault="00310C7E">
      <w:pPr>
        <w:pBdr>
          <w:top w:val="nil"/>
          <w:left w:val="nil"/>
          <w:bottom w:val="nil"/>
          <w:right w:val="nil"/>
          <w:between w:val="nil"/>
        </w:pBdr>
        <w:spacing w:after="0" w:line="240" w:lineRule="auto"/>
      </w:pPr>
      <w:r>
        <w:rPr>
          <w:color w:val="000000"/>
        </w:rPr>
        <w:tab/>
        <w:t>*</w:t>
      </w:r>
      <w:r>
        <w:t>Digital Sign - Midway Creative</w:t>
      </w:r>
    </w:p>
    <w:p w14:paraId="064122E5" w14:textId="323C0FB2" w:rsidR="00581C77" w:rsidRDefault="00310C7E">
      <w:pPr>
        <w:pBdr>
          <w:top w:val="nil"/>
          <w:left w:val="nil"/>
          <w:bottom w:val="nil"/>
          <w:right w:val="nil"/>
          <w:between w:val="nil"/>
        </w:pBdr>
        <w:spacing w:after="0" w:line="240" w:lineRule="auto"/>
      </w:pPr>
      <w:r>
        <w:tab/>
        <w:t>*Winterfest</w:t>
      </w:r>
    </w:p>
    <w:p w14:paraId="5656283E" w14:textId="7887348C" w:rsidR="001824DD" w:rsidRPr="00581C77" w:rsidRDefault="00581C77">
      <w:pPr>
        <w:pBdr>
          <w:top w:val="nil"/>
          <w:left w:val="nil"/>
          <w:bottom w:val="nil"/>
          <w:right w:val="nil"/>
          <w:between w:val="nil"/>
        </w:pBdr>
        <w:spacing w:after="0" w:line="240" w:lineRule="auto"/>
        <w:rPr>
          <w:rFonts w:ascii="Congenial Light" w:hAnsi="Congenial Light"/>
        </w:rPr>
      </w:pPr>
      <w:r>
        <w:tab/>
        <w:t xml:space="preserve">*Reverse Raffle – </w:t>
      </w:r>
      <w:r>
        <w:rPr>
          <w:rFonts w:ascii="Congenial Light" w:hAnsi="Congenial Light"/>
        </w:rPr>
        <w:t xml:space="preserve">Date is set for Friday </w:t>
      </w:r>
      <w:r w:rsidRPr="00581C77">
        <w:rPr>
          <w:rFonts w:ascii="Congenial Light" w:hAnsi="Congenial Light"/>
          <w:b/>
          <w:bCs/>
        </w:rPr>
        <w:t>February 10</w:t>
      </w:r>
      <w:r w:rsidRPr="00581C77">
        <w:rPr>
          <w:rFonts w:ascii="Congenial Light" w:hAnsi="Congenial Light"/>
          <w:b/>
          <w:bCs/>
          <w:vertAlign w:val="superscript"/>
        </w:rPr>
        <w:t>th</w:t>
      </w:r>
      <w:r w:rsidR="001824DD">
        <w:rPr>
          <w:rFonts w:ascii="Congenial Light" w:hAnsi="Congenial Light"/>
        </w:rPr>
        <w:t>. Tickets include Happy hour from 6-7, meal and a chance to win $1500. Tickets for this are $40/person. Do not need to be present to win. There will also be a meat raffle and a card drawing throughout the night instead of a silent auction.</w:t>
      </w:r>
    </w:p>
    <w:p w14:paraId="4F8A577E" w14:textId="77777777" w:rsidR="009A03B4" w:rsidRDefault="00310C7E">
      <w:pPr>
        <w:pBdr>
          <w:top w:val="nil"/>
          <w:left w:val="nil"/>
          <w:bottom w:val="nil"/>
          <w:right w:val="nil"/>
          <w:between w:val="nil"/>
        </w:pBdr>
        <w:spacing w:after="0" w:line="240" w:lineRule="auto"/>
        <w:rPr>
          <w:color w:val="000000"/>
        </w:rPr>
      </w:pPr>
      <w:r>
        <w:rPr>
          <w:color w:val="000000"/>
        </w:rPr>
        <w:t xml:space="preserve">            </w:t>
      </w:r>
      <w:r>
        <w:rPr>
          <w:color w:val="000000"/>
        </w:rPr>
        <w:tab/>
        <w:t xml:space="preserve"> </w:t>
      </w:r>
    </w:p>
    <w:p w14:paraId="094B6F7E" w14:textId="77777777" w:rsidR="009A03B4" w:rsidRDefault="00310C7E">
      <w:pPr>
        <w:pBdr>
          <w:top w:val="nil"/>
          <w:left w:val="nil"/>
          <w:bottom w:val="nil"/>
          <w:right w:val="nil"/>
          <w:between w:val="nil"/>
        </w:pBdr>
        <w:spacing w:after="0" w:line="240" w:lineRule="auto"/>
        <w:rPr>
          <w:b/>
          <w:color w:val="000000"/>
        </w:rPr>
      </w:pPr>
      <w:r>
        <w:rPr>
          <w:b/>
          <w:color w:val="000000"/>
        </w:rPr>
        <w:t xml:space="preserve">*Other - </w:t>
      </w:r>
    </w:p>
    <w:p w14:paraId="2E00EBC6" w14:textId="77777777" w:rsidR="009A03B4" w:rsidRDefault="00310C7E">
      <w:pPr>
        <w:pBdr>
          <w:top w:val="nil"/>
          <w:left w:val="nil"/>
          <w:bottom w:val="nil"/>
          <w:right w:val="nil"/>
          <w:between w:val="nil"/>
        </w:pBdr>
        <w:spacing w:after="0" w:line="240" w:lineRule="auto"/>
        <w:rPr>
          <w:b/>
          <w:color w:val="000000"/>
        </w:rPr>
      </w:pPr>
      <w:r>
        <w:rPr>
          <w:b/>
          <w:color w:val="000000"/>
        </w:rPr>
        <w:t>*Adjourn</w:t>
      </w:r>
    </w:p>
    <w:p w14:paraId="7461CAD7" w14:textId="7509ED12" w:rsidR="009A03B4" w:rsidRDefault="00310C7E">
      <w:pPr>
        <w:pBdr>
          <w:top w:val="nil"/>
          <w:left w:val="nil"/>
          <w:bottom w:val="nil"/>
          <w:right w:val="nil"/>
          <w:between w:val="nil"/>
        </w:pBdr>
        <w:spacing w:after="0" w:line="240" w:lineRule="auto"/>
        <w:rPr>
          <w:color w:val="000000"/>
        </w:rPr>
      </w:pPr>
      <w:r>
        <w:rPr>
          <w:color w:val="000000"/>
        </w:rPr>
        <w:tab/>
      </w:r>
      <w:r>
        <w:rPr>
          <w:color w:val="000000"/>
        </w:rPr>
        <w:tab/>
      </w:r>
      <w:r>
        <w:rPr>
          <w:color w:val="000000"/>
        </w:rPr>
        <w:tab/>
      </w:r>
      <w:r>
        <w:rPr>
          <w:color w:val="000000"/>
        </w:rPr>
        <w:tab/>
        <w:t xml:space="preserve"> </w:t>
      </w:r>
    </w:p>
    <w:p w14:paraId="66AF97FC" w14:textId="02D734EC" w:rsidR="009A03B4" w:rsidRDefault="00310C7E">
      <w:pPr>
        <w:pBdr>
          <w:top w:val="nil"/>
          <w:left w:val="nil"/>
          <w:bottom w:val="nil"/>
          <w:right w:val="nil"/>
          <w:between w:val="nil"/>
        </w:pBdr>
        <w:spacing w:after="0" w:line="240" w:lineRule="auto"/>
        <w:rPr>
          <w:b/>
          <w:color w:val="000000"/>
        </w:rPr>
      </w:pPr>
      <w:r>
        <w:rPr>
          <w:b/>
          <w:color w:val="000000"/>
        </w:rPr>
        <w:t>*Future Dates:</w:t>
      </w:r>
    </w:p>
    <w:p w14:paraId="79667E61" w14:textId="77777777" w:rsidR="009A03B4" w:rsidRDefault="00310C7E">
      <w:pPr>
        <w:pBdr>
          <w:top w:val="nil"/>
          <w:left w:val="nil"/>
          <w:bottom w:val="nil"/>
          <w:right w:val="nil"/>
          <w:between w:val="nil"/>
        </w:pBdr>
        <w:spacing w:after="0" w:line="240" w:lineRule="auto"/>
        <w:rPr>
          <w:color w:val="000000"/>
        </w:rPr>
      </w:pPr>
      <w:r>
        <w:rPr>
          <w:color w:val="000000"/>
        </w:rPr>
        <w:tab/>
      </w:r>
      <w:r>
        <w:rPr>
          <w:color w:val="000000"/>
        </w:rPr>
        <w:tab/>
      </w:r>
    </w:p>
    <w:p w14:paraId="621D82BC" w14:textId="3DC22207" w:rsidR="001824DD" w:rsidRPr="001824DD" w:rsidRDefault="001824DD" w:rsidP="001824DD">
      <w:pPr>
        <w:pStyle w:val="ListParagraph"/>
        <w:numPr>
          <w:ilvl w:val="0"/>
          <w:numId w:val="3"/>
        </w:numPr>
        <w:pBdr>
          <w:top w:val="nil"/>
          <w:left w:val="nil"/>
          <w:bottom w:val="nil"/>
          <w:right w:val="nil"/>
          <w:between w:val="nil"/>
        </w:pBdr>
        <w:spacing w:after="0" w:line="240" w:lineRule="auto"/>
        <w:rPr>
          <w:rFonts w:ascii="Congenial Light" w:hAnsi="Congenial Light"/>
        </w:rPr>
      </w:pPr>
      <w:r>
        <w:rPr>
          <w:rFonts w:ascii="Congenial Light" w:hAnsi="Congenial Light"/>
        </w:rPr>
        <w:t>Reverse Raffle February 10</w:t>
      </w:r>
      <w:r w:rsidRPr="001824DD">
        <w:rPr>
          <w:rFonts w:ascii="Congenial Light" w:hAnsi="Congenial Light"/>
          <w:vertAlign w:val="superscript"/>
        </w:rPr>
        <w:t>th</w:t>
      </w:r>
      <w:r>
        <w:rPr>
          <w:rFonts w:ascii="Congenial Light" w:hAnsi="Congenial Light"/>
        </w:rPr>
        <w:t xml:space="preserve"> starting at 6 p.m. </w:t>
      </w:r>
    </w:p>
    <w:p w14:paraId="4121FC30" w14:textId="27D8B678" w:rsidR="001824DD" w:rsidRPr="001824DD" w:rsidRDefault="001824DD" w:rsidP="001824DD">
      <w:pPr>
        <w:pStyle w:val="ListParagraph"/>
        <w:numPr>
          <w:ilvl w:val="0"/>
          <w:numId w:val="3"/>
        </w:numPr>
        <w:pBdr>
          <w:top w:val="nil"/>
          <w:left w:val="nil"/>
          <w:bottom w:val="nil"/>
          <w:right w:val="nil"/>
          <w:between w:val="nil"/>
        </w:pBdr>
        <w:spacing w:after="0" w:line="240" w:lineRule="auto"/>
        <w:rPr>
          <w:rFonts w:ascii="Congenial Light" w:hAnsi="Congenial Light"/>
        </w:rPr>
      </w:pPr>
      <w:r w:rsidRPr="001824DD">
        <w:rPr>
          <w:rFonts w:ascii="Congenial Light" w:hAnsi="Congenial Light"/>
          <w:color w:val="000000"/>
        </w:rPr>
        <w:t xml:space="preserve">Regular Meeting </w:t>
      </w:r>
      <w:r w:rsidRPr="001824DD">
        <w:rPr>
          <w:rFonts w:ascii="Congenial Light" w:hAnsi="Congenial Light"/>
        </w:rPr>
        <w:t>Feb 14</w:t>
      </w:r>
      <w:r w:rsidRPr="001824DD">
        <w:rPr>
          <w:rFonts w:ascii="Congenial Light" w:hAnsi="Congenial Light"/>
          <w:vertAlign w:val="superscript"/>
        </w:rPr>
        <w:t>th</w:t>
      </w:r>
      <w:r w:rsidRPr="001824DD">
        <w:rPr>
          <w:rFonts w:ascii="Congenial Light" w:hAnsi="Congenial Light"/>
        </w:rPr>
        <w:t xml:space="preserve"> at 12:</w:t>
      </w:r>
      <w:r>
        <w:rPr>
          <w:rFonts w:ascii="Congenial Light" w:hAnsi="Congenial Light"/>
        </w:rPr>
        <w:t>00</w:t>
      </w:r>
    </w:p>
    <w:p w14:paraId="7B60FDEE" w14:textId="4FD49DB8" w:rsidR="001824DD" w:rsidRDefault="001824DD" w:rsidP="001824DD">
      <w:pPr>
        <w:pBdr>
          <w:top w:val="nil"/>
          <w:left w:val="nil"/>
          <w:bottom w:val="nil"/>
          <w:right w:val="nil"/>
          <w:between w:val="nil"/>
        </w:pBdr>
        <w:spacing w:after="0" w:line="240" w:lineRule="auto"/>
        <w:ind w:firstLine="720"/>
        <w:rPr>
          <w:color w:val="000000"/>
        </w:rPr>
      </w:pPr>
    </w:p>
    <w:p w14:paraId="05084103" w14:textId="77777777" w:rsidR="009A03B4" w:rsidRDefault="009A03B4">
      <w:pPr>
        <w:pBdr>
          <w:top w:val="nil"/>
          <w:left w:val="nil"/>
          <w:bottom w:val="nil"/>
          <w:right w:val="nil"/>
          <w:between w:val="nil"/>
        </w:pBdr>
        <w:spacing w:after="0" w:line="240" w:lineRule="auto"/>
        <w:rPr>
          <w:color w:val="000000"/>
        </w:rPr>
      </w:pPr>
    </w:p>
    <w:p w14:paraId="28B2BD93" w14:textId="77777777" w:rsidR="009A03B4" w:rsidRDefault="009A03B4">
      <w:pPr>
        <w:pBdr>
          <w:top w:val="nil"/>
          <w:left w:val="nil"/>
          <w:bottom w:val="nil"/>
          <w:right w:val="nil"/>
          <w:between w:val="nil"/>
        </w:pBdr>
        <w:spacing w:after="0" w:line="240" w:lineRule="auto"/>
        <w:rPr>
          <w:color w:val="000000"/>
        </w:rPr>
      </w:pPr>
    </w:p>
    <w:p w14:paraId="6C1F6DB1" w14:textId="77777777" w:rsidR="009A03B4" w:rsidRDefault="00310C7E">
      <w:pPr>
        <w:pBdr>
          <w:top w:val="nil"/>
          <w:left w:val="nil"/>
          <w:bottom w:val="nil"/>
          <w:right w:val="nil"/>
          <w:between w:val="nil"/>
        </w:pBdr>
        <w:spacing w:after="0" w:line="240" w:lineRule="auto"/>
        <w:rPr>
          <w:color w:val="000000"/>
        </w:rPr>
      </w:pPr>
      <w:r>
        <w:rPr>
          <w:i/>
          <w:color w:val="000000"/>
          <w:sz w:val="20"/>
          <w:szCs w:val="20"/>
          <w:highlight w:val="white"/>
        </w:rPr>
        <w:t>“The mission of the Wabasso Area Commercial Club is to develop community relationships, promote local communities and support members</w:t>
      </w:r>
      <w:r>
        <w:rPr>
          <w:color w:val="000000"/>
          <w:sz w:val="20"/>
          <w:szCs w:val="20"/>
          <w:highlight w:val="white"/>
        </w:rPr>
        <w:t>.”</w:t>
      </w:r>
    </w:p>
    <w:sectPr w:rsidR="009A03B4">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genial Light">
    <w:charset w:val="00"/>
    <w:family w:val="auto"/>
    <w:pitch w:val="variable"/>
    <w:sig w:usb0="8000002F" w:usb1="1000205B"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86951"/>
    <w:multiLevelType w:val="hybridMultilevel"/>
    <w:tmpl w:val="20221E18"/>
    <w:lvl w:ilvl="0" w:tplc="F27E87CC">
      <w:start w:val="125"/>
      <w:numFmt w:val="bullet"/>
      <w:lvlText w:val="-"/>
      <w:lvlJc w:val="left"/>
      <w:pPr>
        <w:ind w:left="1440" w:hanging="360"/>
      </w:pPr>
      <w:rPr>
        <w:rFonts w:ascii="Congenial Light" w:eastAsia="Calibri" w:hAnsi="Congenial Light" w:cs="Calibri" w:hint="default"/>
        <w:color w:val="00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AD36245"/>
    <w:multiLevelType w:val="hybridMultilevel"/>
    <w:tmpl w:val="E16C92BA"/>
    <w:lvl w:ilvl="0" w:tplc="65D049B4">
      <w:start w:val="125"/>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62D1ADF"/>
    <w:multiLevelType w:val="hybridMultilevel"/>
    <w:tmpl w:val="1548E066"/>
    <w:lvl w:ilvl="0" w:tplc="D0F87AD8">
      <w:start w:val="125"/>
      <w:numFmt w:val="bullet"/>
      <w:lvlText w:val="-"/>
      <w:lvlJc w:val="left"/>
      <w:pPr>
        <w:ind w:left="720" w:hanging="360"/>
      </w:pPr>
      <w:rPr>
        <w:rFonts w:ascii="Congenial Light" w:eastAsia="Calibri" w:hAnsi="Congenial Light"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846237">
    <w:abstractNumId w:val="1"/>
  </w:num>
  <w:num w:numId="2" w16cid:durableId="1013536019">
    <w:abstractNumId w:val="0"/>
  </w:num>
  <w:num w:numId="3" w16cid:durableId="59186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3B4"/>
    <w:rsid w:val="001824DD"/>
    <w:rsid w:val="00310C7E"/>
    <w:rsid w:val="003E4E11"/>
    <w:rsid w:val="00512F00"/>
    <w:rsid w:val="00581C77"/>
    <w:rsid w:val="009A0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FF9E"/>
  <w15:docId w15:val="{B88B80F6-73A2-49AD-A36D-1DB91230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B573EE"/>
    <w:pPr>
      <w:spacing w:after="0" w:line="240" w:lineRule="auto"/>
    </w:pPr>
  </w:style>
  <w:style w:type="paragraph" w:styleId="BalloonText">
    <w:name w:val="Balloon Text"/>
    <w:basedOn w:val="Normal"/>
    <w:link w:val="BalloonTextChar"/>
    <w:uiPriority w:val="99"/>
    <w:semiHidden/>
    <w:unhideWhenUsed/>
    <w:rsid w:val="00FB7A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A42"/>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824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gOWrAsAuJLvX0Trh1Iqzb+IzlA==">AMUW2mV3nB+vNhHAe6OrhjwVC6nb0RzgbMopFDYfBl3Xg5GWfqnB7SJLX5RGnghLJyu+hUCsEU0l/Jzq2I7wJwHfrZ+6VbExNXTJedo0DYgm1YFBiTTw1+8=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2004</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Jacobson</dc:creator>
  <cp:lastModifiedBy>Michelle Fennern</cp:lastModifiedBy>
  <cp:revision>2</cp:revision>
  <dcterms:created xsi:type="dcterms:W3CDTF">2023-10-11T14:40:00Z</dcterms:created>
  <dcterms:modified xsi:type="dcterms:W3CDTF">2023-10-11T14:40:00Z</dcterms:modified>
</cp:coreProperties>
</file>